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D9125" w14:textId="77777777" w:rsidR="00B735BF" w:rsidRPr="00063A1A" w:rsidRDefault="00B735BF" w:rsidP="00B735BF">
      <w:pPr>
        <w:pStyle w:val="docdata"/>
        <w:spacing w:before="0" w:beforeAutospacing="0" w:after="120" w:afterAutospacing="0"/>
        <w:ind w:firstLine="680"/>
        <w:jc w:val="right"/>
        <w:rPr>
          <w:rFonts w:ascii="Arial" w:hAnsi="Arial" w:cs="Arial"/>
        </w:rPr>
      </w:pPr>
      <w:r w:rsidRPr="00063A1A">
        <w:rPr>
          <w:rFonts w:ascii="Arial" w:hAnsi="Arial" w:cs="Arial"/>
          <w:color w:val="000000"/>
          <w:sz w:val="22"/>
          <w:szCs w:val="22"/>
        </w:rPr>
        <w:t>Регламент о порядке разработки документации</w:t>
      </w:r>
    </w:p>
    <w:p w14:paraId="5A55ED91" w14:textId="4A00BE35" w:rsidR="00B735BF" w:rsidRPr="00063A1A" w:rsidRDefault="00B735BF" w:rsidP="00B735BF">
      <w:pPr>
        <w:pStyle w:val="aff7"/>
        <w:spacing w:before="0" w:beforeAutospacing="0" w:after="120" w:afterAutospacing="0"/>
        <w:ind w:firstLine="680"/>
        <w:jc w:val="right"/>
        <w:rPr>
          <w:rFonts w:ascii="Arial" w:hAnsi="Arial" w:cs="Arial"/>
        </w:rPr>
      </w:pPr>
      <w:r w:rsidRPr="00063A1A">
        <w:rPr>
          <w:rFonts w:ascii="Arial" w:hAnsi="Arial" w:cs="Arial"/>
          <w:color w:val="000000"/>
          <w:sz w:val="22"/>
          <w:szCs w:val="22"/>
        </w:rPr>
        <w:t>Приложение №</w:t>
      </w:r>
      <w:r>
        <w:rPr>
          <w:rFonts w:ascii="Arial" w:hAnsi="Arial" w:cs="Arial"/>
          <w:color w:val="000000"/>
          <w:sz w:val="22"/>
          <w:szCs w:val="22"/>
        </w:rPr>
        <w:t>1</w:t>
      </w:r>
    </w:p>
    <w:p w14:paraId="1151A248" w14:textId="01B4D0A0" w:rsidR="009F338E" w:rsidRDefault="009F338E">
      <w:pPr>
        <w:pStyle w:val="15"/>
        <w:shd w:val="clear" w:color="auto" w:fill="auto"/>
        <w:spacing w:line="240" w:lineRule="auto"/>
        <w:jc w:val="right"/>
        <w:rPr>
          <w:rFonts w:ascii="Arial" w:hAnsi="Arial" w:cs="Arial"/>
          <w:bCs/>
        </w:rPr>
      </w:pPr>
    </w:p>
    <w:p w14:paraId="6F2CFD6E" w14:textId="77777777" w:rsidR="00B735BF" w:rsidRDefault="00B735BF" w:rsidP="00B735BF">
      <w:pPr>
        <w:pStyle w:val="15"/>
        <w:shd w:val="clear" w:color="auto" w:fill="auto"/>
        <w:spacing w:line="240" w:lineRule="auto"/>
        <w:jc w:val="right"/>
        <w:rPr>
          <w:rFonts w:ascii="Arial" w:hAnsi="Arial" w:cs="Arial"/>
          <w:bCs/>
          <w:i/>
          <w:iCs/>
          <w:color w:val="FF0000"/>
          <w:sz w:val="20"/>
          <w:szCs w:val="20"/>
        </w:rPr>
      </w:pPr>
      <w:r w:rsidRPr="00B735BF">
        <w:rPr>
          <w:rFonts w:ascii="Arial" w:hAnsi="Arial" w:cs="Arial"/>
          <w:bCs/>
          <w:i/>
          <w:iCs/>
          <w:color w:val="FF0000"/>
          <w:sz w:val="20"/>
          <w:szCs w:val="20"/>
        </w:rPr>
        <w:t>*ЗАПОЛНЕННЫЕ ПОЛЯ</w:t>
      </w:r>
      <w:r>
        <w:rPr>
          <w:rFonts w:ascii="Arial" w:hAnsi="Arial" w:cs="Arial"/>
          <w:bCs/>
          <w:i/>
          <w:iCs/>
          <w:color w:val="FF0000"/>
          <w:sz w:val="20"/>
          <w:szCs w:val="20"/>
        </w:rPr>
        <w:t xml:space="preserve"> ВЫДЕЛЕНЫ ЦВЕТОМ</w:t>
      </w:r>
    </w:p>
    <w:p w14:paraId="10B44672" w14:textId="3A1FC09C" w:rsidR="00B735BF" w:rsidRDefault="00B735BF" w:rsidP="00B735BF">
      <w:pPr>
        <w:pStyle w:val="15"/>
        <w:shd w:val="clear" w:color="auto" w:fill="auto"/>
        <w:spacing w:line="240" w:lineRule="auto"/>
        <w:jc w:val="right"/>
        <w:rPr>
          <w:rFonts w:ascii="Arial" w:hAnsi="Arial" w:cs="Arial"/>
          <w:bCs/>
          <w:i/>
          <w:iCs/>
          <w:color w:val="FF0000"/>
          <w:sz w:val="20"/>
          <w:szCs w:val="20"/>
        </w:rPr>
      </w:pPr>
      <w:r>
        <w:rPr>
          <w:rFonts w:ascii="Arial" w:hAnsi="Arial" w:cs="Arial"/>
          <w:bCs/>
          <w:i/>
          <w:iCs/>
          <w:color w:val="FF0000"/>
          <w:sz w:val="20"/>
          <w:szCs w:val="20"/>
        </w:rPr>
        <w:t xml:space="preserve"> И</w:t>
      </w:r>
      <w:r w:rsidRPr="00B735BF">
        <w:rPr>
          <w:rFonts w:ascii="Arial" w:hAnsi="Arial" w:cs="Arial"/>
          <w:bCs/>
          <w:i/>
          <w:iCs/>
          <w:color w:val="FF0000"/>
          <w:sz w:val="20"/>
          <w:szCs w:val="20"/>
        </w:rPr>
        <w:t xml:space="preserve"> ПРИВЕДЕНЫ ДЛЯ ПРИМЕРА</w:t>
      </w:r>
    </w:p>
    <w:p w14:paraId="713CCACE" w14:textId="77777777" w:rsidR="00B735BF" w:rsidRPr="00B735BF" w:rsidRDefault="00B735BF" w:rsidP="00B735BF">
      <w:pPr>
        <w:pStyle w:val="15"/>
        <w:shd w:val="clear" w:color="auto" w:fill="auto"/>
        <w:spacing w:line="240" w:lineRule="auto"/>
        <w:jc w:val="right"/>
        <w:rPr>
          <w:rFonts w:ascii="Arial" w:hAnsi="Arial" w:cs="Arial"/>
          <w:bCs/>
          <w:i/>
          <w:iCs/>
          <w:color w:val="FF0000"/>
          <w:sz w:val="20"/>
          <w:szCs w:val="20"/>
        </w:rPr>
      </w:pPr>
    </w:p>
    <w:p w14:paraId="03CB51F1" w14:textId="62612DB4" w:rsidR="009F338E" w:rsidRPr="00B735BF" w:rsidRDefault="00761A64">
      <w:pPr>
        <w:pStyle w:val="15"/>
        <w:shd w:val="clear" w:color="auto" w:fill="auto"/>
        <w:spacing w:line="240" w:lineRule="auto"/>
        <w:jc w:val="right"/>
        <w:rPr>
          <w:rFonts w:ascii="Arial" w:hAnsi="Arial" w:cs="Arial"/>
          <w:bCs/>
        </w:rPr>
      </w:pPr>
      <w:r w:rsidRPr="00B735BF">
        <w:rPr>
          <w:rFonts w:ascii="Arial" w:hAnsi="Arial" w:cs="Arial"/>
          <w:bCs/>
          <w:color w:val="FF0000"/>
        </w:rPr>
        <w:t>Приложение №1 к договору подряда №</w:t>
      </w:r>
      <w:r w:rsidR="00B735BF">
        <w:rPr>
          <w:rFonts w:ascii="Arial" w:hAnsi="Arial" w:cs="Arial"/>
          <w:bCs/>
          <w:color w:val="FF0000"/>
        </w:rPr>
        <w:t>НОМЕР ДОГОВОРА И ДАТА</w:t>
      </w:r>
    </w:p>
    <w:p w14:paraId="2A133D5B" w14:textId="77777777" w:rsidR="009F338E" w:rsidRPr="00B735BF" w:rsidRDefault="009F338E">
      <w:pPr>
        <w:pStyle w:val="15"/>
        <w:shd w:val="clear" w:color="auto" w:fill="auto"/>
        <w:spacing w:line="240" w:lineRule="auto"/>
        <w:jc w:val="right"/>
        <w:rPr>
          <w:rFonts w:ascii="Arial" w:hAnsi="Arial" w:cs="Arial"/>
          <w:bCs/>
          <w:sz w:val="20"/>
          <w:szCs w:val="23"/>
        </w:rPr>
      </w:pPr>
    </w:p>
    <w:p w14:paraId="3F258561" w14:textId="3BAC6B46" w:rsidR="009F338E" w:rsidRPr="00B735BF" w:rsidRDefault="00761A64">
      <w:pPr>
        <w:widowControl w:val="0"/>
        <w:jc w:val="center"/>
        <w:rPr>
          <w:rFonts w:eastAsia="Times New Roman"/>
          <w:b/>
          <w:lang w:eastAsia="en-US"/>
        </w:rPr>
      </w:pPr>
      <w:r w:rsidRPr="00B735BF">
        <w:rPr>
          <w:rFonts w:eastAsia="Times New Roman"/>
          <w:b/>
          <w:lang w:eastAsia="en-US"/>
        </w:rPr>
        <w:t>ЗАДАНИЕ</w:t>
      </w:r>
      <w:r w:rsidR="00045D22" w:rsidRPr="00B735BF">
        <w:rPr>
          <w:rFonts w:eastAsia="Times New Roman"/>
          <w:b/>
          <w:lang w:eastAsia="en-US"/>
        </w:rPr>
        <w:t xml:space="preserve"> НА ПРОЕКТИРОВАНИЕ</w:t>
      </w:r>
    </w:p>
    <w:p w14:paraId="1D7AB25B" w14:textId="40960DA0" w:rsidR="009F338E" w:rsidRPr="00CA77D7" w:rsidRDefault="00CA77D7">
      <w:pPr>
        <w:pStyle w:val="15"/>
        <w:shd w:val="clear" w:color="auto" w:fill="auto"/>
        <w:spacing w:line="240" w:lineRule="auto"/>
        <w:jc w:val="both"/>
        <w:rPr>
          <w:rFonts w:ascii="Arial" w:hAnsi="Arial" w:cs="Arial"/>
          <w:color w:val="FF0000"/>
          <w:szCs w:val="23"/>
          <w:highlight w:val="cyan"/>
          <w:u w:val="single"/>
        </w:rPr>
      </w:pPr>
      <w:r w:rsidRPr="00CA77D7">
        <w:rPr>
          <w:rFonts w:ascii="Arial" w:hAnsi="Arial" w:cs="Arial"/>
          <w:color w:val="FF0000"/>
          <w:szCs w:val="23"/>
          <w:u w:val="single"/>
        </w:rPr>
        <w:t>{{проектно-сметной и рабочей документации по объекту: «НАИМЕНОВАНИ ПРЕДПРИЯТИЯ» АДРЕС МЕСТОПОЛОЖЕНИЕ}}</w:t>
      </w:r>
      <w:r w:rsidR="00045D22" w:rsidRPr="00B735BF">
        <w:rPr>
          <w:rFonts w:ascii="Arial" w:hAnsi="Arial" w:cs="Arial"/>
          <w:color w:val="FF0000"/>
          <w:szCs w:val="23"/>
          <w:u w:val="single"/>
        </w:rPr>
      </w:r>
      <w:r w:rsidR="00761A64" w:rsidRPr="00B735BF">
        <w:rPr>
          <w:rFonts w:ascii="Arial" w:hAnsi="Arial" w:cs="Arial"/>
          <w:color w:val="FF0000"/>
          <w:szCs w:val="23"/>
          <w:u w:val="single"/>
        </w:rPr>
      </w:r>
      <w:r w:rsidR="00B735BF" w:rsidRPr="00B735BF">
        <w:rPr>
          <w:rFonts w:ascii="Arial" w:hAnsi="Arial" w:cs="Arial"/>
          <w:color w:val="FF0000"/>
          <w:szCs w:val="23"/>
          <w:u w:val="single"/>
        </w:rPr>
      </w:r>
      <w:r w:rsidR="00761A64" w:rsidRPr="00B735BF">
        <w:rPr>
          <w:rFonts w:ascii="Arial" w:hAnsi="Arial" w:cs="Arial"/>
          <w:color w:val="FF0000"/>
          <w:szCs w:val="23"/>
          <w:u w:val="single"/>
        </w:rPr>
      </w:r>
      <w:r w:rsidR="00B735BF" w:rsidRPr="00B735BF">
        <w:rPr>
          <w:rFonts w:ascii="Arial" w:hAnsi="Arial" w:cs="Arial"/>
          <w:color w:val="FF0000"/>
          <w:sz w:val="23"/>
          <w:szCs w:val="23"/>
          <w:u w:val="single"/>
        </w:rPr>
      </w:r>
      <w:bookmarkStart w:id="0" w:name="_GoBack"/>
      <w:bookmarkEnd w:id="0"/>
      <w:r w:rsidR="00B735BF" w:rsidRPr="00B735BF">
        <w:rPr>
          <w:rFonts w:ascii="Arial" w:hAnsi="Arial" w:cs="Arial"/>
          <w:color w:val="FF0000"/>
          <w:sz w:val="23"/>
          <w:szCs w:val="23"/>
          <w:u w:val="single"/>
        </w:rPr>
      </w:r>
      <w:r w:rsidRPr="00CA77D7">
        <w:rPr>
          <w:rFonts w:ascii="Arial" w:hAnsi="Arial" w:cs="Arial"/>
          <w:color w:val="FF0000"/>
          <w:szCs w:val="23"/>
          <w:u w:val="single"/>
        </w:rPr>
      </w:r>
    </w:p>
    <w:p w14:paraId="071917EA" w14:textId="77777777" w:rsidR="009F338E" w:rsidRPr="00B735BF" w:rsidRDefault="009F338E">
      <w:pPr>
        <w:pStyle w:val="15"/>
        <w:shd w:val="clear" w:color="auto" w:fill="auto"/>
        <w:spacing w:line="240" w:lineRule="auto"/>
        <w:jc w:val="right"/>
        <w:rPr>
          <w:rFonts w:ascii="Arial" w:hAnsi="Arial" w:cs="Arial"/>
          <w:bCs/>
          <w:sz w:val="20"/>
          <w:szCs w:val="23"/>
          <w:highlight w:val="yellow"/>
        </w:rPr>
      </w:pPr>
    </w:p>
    <w:p w14:paraId="68B73117" w14:textId="77777777" w:rsidR="009F338E" w:rsidRPr="00B735BF" w:rsidRDefault="009F338E">
      <w:pPr>
        <w:pStyle w:val="15"/>
        <w:shd w:val="clear" w:color="auto" w:fill="auto"/>
        <w:spacing w:line="240" w:lineRule="auto"/>
        <w:jc w:val="right"/>
        <w:rPr>
          <w:rFonts w:ascii="Arial" w:hAnsi="Arial" w:cs="Arial"/>
          <w:bCs/>
          <w:sz w:val="20"/>
          <w:szCs w:val="23"/>
          <w:highlight w:val="yellow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70"/>
        <w:gridCol w:w="4535"/>
      </w:tblGrid>
      <w:tr w:rsidR="009F338E" w:rsidRPr="00B735BF" w14:paraId="2F7A0D9D" w14:textId="77777777">
        <w:trPr>
          <w:trHeight w:val="1210"/>
        </w:trPr>
        <w:tc>
          <w:tcPr>
            <w:tcW w:w="5670" w:type="dxa"/>
          </w:tcPr>
          <w:p w14:paraId="56E32B53" w14:textId="77777777" w:rsidR="009F338E" w:rsidRPr="00B735BF" w:rsidRDefault="00761A64">
            <w:pPr>
              <w:rPr>
                <w:b/>
                <w:bCs/>
              </w:rPr>
            </w:pPr>
            <w:r w:rsidRPr="00B735BF">
              <w:rPr>
                <w:b/>
                <w:bCs/>
              </w:rPr>
              <w:t>УТВЕРЖДАЮ</w:t>
            </w:r>
          </w:p>
          <w:p w14:paraId="6402058A" w14:textId="77777777" w:rsidR="009F338E" w:rsidRPr="00B735BF" w:rsidRDefault="00761A64">
            <w:pPr>
              <w:rPr>
                <w:bCs/>
                <w:color w:val="FF0000"/>
              </w:rPr>
            </w:pPr>
            <w:r w:rsidRPr="00B735BF">
              <w:rPr>
                <w:bCs/>
                <w:color w:val="FF0000"/>
              </w:rPr>
              <w:t xml:space="preserve">Генеральный директор </w:t>
            </w:r>
          </w:p>
          <w:p w14:paraId="3C9B58AC" w14:textId="11CEC3C7" w:rsidR="009F338E" w:rsidRPr="00B735BF" w:rsidRDefault="00B735BF">
            <w:pPr>
              <w:jc w:val="both"/>
              <w:rPr>
                <w:rFonts w:eastAsia="Lucida Sans Unicode"/>
                <w:color w:val="FF0000"/>
                <w:szCs w:val="23"/>
                <w:lang w:bidi="en-US"/>
              </w:rPr>
            </w:pPr>
            <w:r w:rsidRPr="00B735BF">
              <w:rPr>
                <w:rFonts w:eastAsia="Lucida Sans Unicode"/>
                <w:color w:val="FF0000"/>
                <w:szCs w:val="23"/>
                <w:lang w:bidi="en-US"/>
              </w:rPr>
              <w:t>НАИМЕНОВАНИЕ ПРЕДПРИЯТИЯ</w:t>
            </w:r>
          </w:p>
          <w:p w14:paraId="2EA59AA6" w14:textId="77777777" w:rsidR="009F338E" w:rsidRPr="00B735BF" w:rsidRDefault="009F338E">
            <w:pPr>
              <w:rPr>
                <w:bCs/>
                <w:color w:val="FF0000"/>
              </w:rPr>
            </w:pPr>
          </w:p>
          <w:p w14:paraId="222A95D1" w14:textId="2AC27951" w:rsidR="009F338E" w:rsidRPr="00B735BF" w:rsidRDefault="00761A64">
            <w:pPr>
              <w:rPr>
                <w:bCs/>
              </w:rPr>
            </w:pPr>
            <w:r w:rsidRPr="00B735BF">
              <w:rPr>
                <w:rFonts w:eastAsia="Lucida Sans Unicode"/>
                <w:color w:val="FF0000"/>
                <w:szCs w:val="23"/>
                <w:lang w:bidi="en-US"/>
              </w:rPr>
              <w:t xml:space="preserve">_________________ </w:t>
            </w:r>
            <w:r w:rsidRPr="00B735BF">
              <w:rPr>
                <w:bCs/>
                <w:color w:val="FF0000"/>
              </w:rPr>
              <w:t xml:space="preserve"> </w:t>
            </w:r>
            <w:r w:rsidR="00B735BF" w:rsidRPr="00B735BF">
              <w:rPr>
                <w:rFonts w:eastAsia="Lucida Sans Unicode"/>
                <w:color w:val="FF0000"/>
                <w:szCs w:val="23"/>
                <w:lang w:bidi="en-US"/>
              </w:rPr>
              <w:t>ФИО ЗАКАЗЧИК</w:t>
            </w:r>
          </w:p>
        </w:tc>
        <w:tc>
          <w:tcPr>
            <w:tcW w:w="4535" w:type="dxa"/>
          </w:tcPr>
          <w:p w14:paraId="56C23FA7" w14:textId="77777777" w:rsidR="009F338E" w:rsidRPr="00B735BF" w:rsidRDefault="00761A64">
            <w:pPr>
              <w:rPr>
                <w:b/>
                <w:bCs/>
              </w:rPr>
            </w:pPr>
            <w:r w:rsidRPr="00B735BF">
              <w:rPr>
                <w:b/>
                <w:bCs/>
              </w:rPr>
              <w:t>СОГЛАСОВАНО</w:t>
            </w:r>
          </w:p>
          <w:p w14:paraId="7510C381" w14:textId="77777777" w:rsidR="009F338E" w:rsidRPr="00B735BF" w:rsidRDefault="00761A64">
            <w:pPr>
              <w:rPr>
                <w:bCs/>
              </w:rPr>
            </w:pPr>
            <w:r w:rsidRPr="00B735BF">
              <w:rPr>
                <w:bCs/>
              </w:rPr>
              <w:t xml:space="preserve">Директор </w:t>
            </w:r>
          </w:p>
          <w:p w14:paraId="1F2923E7" w14:textId="77777777" w:rsidR="009F338E" w:rsidRPr="00B735BF" w:rsidRDefault="00761A64">
            <w:pPr>
              <w:rPr>
                <w:bCs/>
              </w:rPr>
            </w:pPr>
            <w:r w:rsidRPr="00B735BF">
              <w:rPr>
                <w:bCs/>
              </w:rPr>
              <w:t>АО «Пищепромпроект»</w:t>
            </w:r>
          </w:p>
          <w:p w14:paraId="08530819" w14:textId="77777777" w:rsidR="009F338E" w:rsidRPr="00B735BF" w:rsidRDefault="009F338E">
            <w:pPr>
              <w:rPr>
                <w:bCs/>
              </w:rPr>
            </w:pPr>
          </w:p>
          <w:p w14:paraId="746A5CE1" w14:textId="77777777" w:rsidR="009F338E" w:rsidRPr="00B735BF" w:rsidRDefault="00761A64">
            <w:pPr>
              <w:rPr>
                <w:bCs/>
              </w:rPr>
            </w:pPr>
            <w:r w:rsidRPr="00B735BF">
              <w:rPr>
                <w:rFonts w:eastAsia="Lucida Sans Unicode"/>
                <w:szCs w:val="23"/>
                <w:lang w:bidi="en-US"/>
              </w:rPr>
              <w:t xml:space="preserve">_________________ </w:t>
            </w:r>
            <w:r w:rsidRPr="00B735BF">
              <w:rPr>
                <w:bCs/>
              </w:rPr>
              <w:t>Д.А. Барабаш</w:t>
            </w:r>
          </w:p>
        </w:tc>
      </w:tr>
    </w:tbl>
    <w:p w14:paraId="78690CD5" w14:textId="77777777" w:rsidR="009F338E" w:rsidRPr="00B735BF" w:rsidRDefault="009F338E">
      <w:pPr>
        <w:pStyle w:val="15"/>
        <w:spacing w:line="240" w:lineRule="auto"/>
        <w:rPr>
          <w:rFonts w:ascii="Arial" w:hAnsi="Arial" w:cs="Arial"/>
          <w:b/>
        </w:rPr>
      </w:pP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624"/>
        <w:gridCol w:w="2603"/>
        <w:gridCol w:w="6946"/>
      </w:tblGrid>
      <w:tr w:rsidR="009F338E" w:rsidRPr="00B735BF" w14:paraId="34AE598D" w14:textId="77777777" w:rsidTr="00B735BF">
        <w:tc>
          <w:tcPr>
            <w:tcW w:w="624" w:type="dxa"/>
            <w:vAlign w:val="center"/>
          </w:tcPr>
          <w:p w14:paraId="711E4E8C" w14:textId="77777777" w:rsidR="009F338E" w:rsidRPr="00B735BF" w:rsidRDefault="00761A64">
            <w:pPr>
              <w:tabs>
                <w:tab w:val="left" w:pos="3960"/>
              </w:tabs>
              <w:jc w:val="center"/>
              <w:rPr>
                <w:b/>
              </w:rPr>
            </w:pPr>
            <w:r w:rsidRPr="00B735BF">
              <w:rPr>
                <w:b/>
              </w:rPr>
              <w:t>№ п/п</w:t>
            </w:r>
          </w:p>
        </w:tc>
        <w:tc>
          <w:tcPr>
            <w:tcW w:w="2603" w:type="dxa"/>
            <w:vAlign w:val="center"/>
          </w:tcPr>
          <w:p w14:paraId="32B844C6" w14:textId="77777777" w:rsidR="009F338E" w:rsidRPr="00B735BF" w:rsidRDefault="00761A64">
            <w:pPr>
              <w:tabs>
                <w:tab w:val="left" w:pos="3960"/>
              </w:tabs>
              <w:jc w:val="center"/>
              <w:rPr>
                <w:b/>
              </w:rPr>
            </w:pPr>
            <w:r w:rsidRPr="00B735BF">
              <w:rPr>
                <w:b/>
              </w:rPr>
              <w:t>Перечень данных</w:t>
            </w:r>
          </w:p>
          <w:p w14:paraId="623339C4" w14:textId="77777777" w:rsidR="009F338E" w:rsidRPr="00B735BF" w:rsidRDefault="00761A64">
            <w:pPr>
              <w:tabs>
                <w:tab w:val="left" w:pos="3960"/>
              </w:tabs>
              <w:jc w:val="center"/>
              <w:rPr>
                <w:b/>
              </w:rPr>
            </w:pPr>
            <w:r w:rsidRPr="00B735BF">
              <w:rPr>
                <w:b/>
              </w:rPr>
              <w:t>и требований</w:t>
            </w:r>
          </w:p>
        </w:tc>
        <w:tc>
          <w:tcPr>
            <w:tcW w:w="6946" w:type="dxa"/>
            <w:vAlign w:val="center"/>
          </w:tcPr>
          <w:p w14:paraId="623C0C3D" w14:textId="77777777" w:rsidR="009F338E" w:rsidRPr="00B735BF" w:rsidRDefault="00761A64">
            <w:pPr>
              <w:tabs>
                <w:tab w:val="left" w:pos="3960"/>
              </w:tabs>
              <w:jc w:val="center"/>
              <w:rPr>
                <w:b/>
              </w:rPr>
            </w:pPr>
            <w:r w:rsidRPr="00B735BF">
              <w:rPr>
                <w:b/>
              </w:rPr>
              <w:t>Содержание данных и требований</w:t>
            </w:r>
          </w:p>
        </w:tc>
      </w:tr>
      <w:tr w:rsidR="009F338E" w:rsidRPr="00B735BF" w14:paraId="267D754F" w14:textId="77777777" w:rsidTr="00B735BF">
        <w:tc>
          <w:tcPr>
            <w:tcW w:w="624" w:type="dxa"/>
          </w:tcPr>
          <w:p w14:paraId="1FAE4473" w14:textId="77777777" w:rsidR="009F338E" w:rsidRPr="00B735BF" w:rsidRDefault="009F338E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7B84BB87" w14:textId="77777777" w:rsidR="009F338E" w:rsidRPr="00B735BF" w:rsidRDefault="00761A64">
            <w:pPr>
              <w:pStyle w:val="TableParagraph"/>
              <w:spacing w:line="251" w:lineRule="exact"/>
              <w:ind w:left="0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>Наименование</w:t>
            </w:r>
          </w:p>
          <w:p w14:paraId="2E1B1C63" w14:textId="77777777" w:rsidR="009F338E" w:rsidRPr="00B735BF" w:rsidRDefault="00761A64">
            <w:pPr>
              <w:pStyle w:val="TableParagraph"/>
              <w:spacing w:line="251" w:lineRule="exact"/>
              <w:ind w:left="0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>Объекта</w:t>
            </w:r>
          </w:p>
        </w:tc>
        <w:tc>
          <w:tcPr>
            <w:tcW w:w="6946" w:type="dxa"/>
          </w:tcPr>
          <w:p w14:paraId="611CBCA2" w14:textId="7F39D5B4" w:rsidR="009F338E" w:rsidRPr="00B735BF" w:rsidRDefault="009F338E">
            <w:pPr>
              <w:pStyle w:val="TableParagraph"/>
              <w:spacing w:line="251" w:lineRule="exact"/>
              <w:ind w:left="0"/>
              <w:rPr>
                <w:rFonts w:ascii="Arial" w:hAnsi="Arial" w:cs="Arial"/>
                <w:szCs w:val="22"/>
              </w:rPr>
            </w:pPr>
          </w:p>
        </w:tc>
      </w:tr>
      <w:tr w:rsidR="00C22659" w:rsidRPr="00B735BF" w14:paraId="1BFC3A50" w14:textId="77777777" w:rsidTr="00B735BF">
        <w:tc>
          <w:tcPr>
            <w:tcW w:w="624" w:type="dxa"/>
          </w:tcPr>
          <w:p w14:paraId="4CE9EA99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44D9C84C" w14:textId="49246E78" w:rsidR="00C22659" w:rsidRPr="00B735BF" w:rsidRDefault="008001BE" w:rsidP="00C22659">
            <w:pPr>
              <w:pStyle w:val="TableParagraph"/>
              <w:spacing w:line="251" w:lineRule="exact"/>
              <w:ind w:left="0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>Застройщик (технический заказчик)</w:t>
            </w:r>
          </w:p>
        </w:tc>
        <w:tc>
          <w:tcPr>
            <w:tcW w:w="6946" w:type="dxa"/>
          </w:tcPr>
          <w:p w14:paraId="71E5E7D8" w14:textId="68C86681" w:rsidR="00C22659" w:rsidRPr="00B735BF" w:rsidRDefault="00C22659" w:rsidP="00C22659">
            <w:pPr>
              <w:pStyle w:val="TableParagraph"/>
              <w:spacing w:line="251" w:lineRule="exact"/>
              <w:ind w:left="0"/>
              <w:rPr>
                <w:rFonts w:ascii="Arial" w:hAnsi="Arial" w:cs="Arial"/>
                <w:szCs w:val="22"/>
              </w:rPr>
            </w:pPr>
          </w:p>
        </w:tc>
      </w:tr>
      <w:tr w:rsidR="00C22659" w:rsidRPr="00B735BF" w14:paraId="7F2C600C" w14:textId="77777777" w:rsidTr="00B735BF">
        <w:tc>
          <w:tcPr>
            <w:tcW w:w="624" w:type="dxa"/>
          </w:tcPr>
          <w:p w14:paraId="10D414ED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33338D8F" w14:textId="4981B432" w:rsidR="00C22659" w:rsidRPr="00B735BF" w:rsidRDefault="00C22659" w:rsidP="00C22659">
            <w:pPr>
              <w:pStyle w:val="TableParagraph"/>
              <w:spacing w:line="251" w:lineRule="exact"/>
              <w:ind w:left="0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>Основание для разработки</w:t>
            </w:r>
          </w:p>
        </w:tc>
        <w:tc>
          <w:tcPr>
            <w:tcW w:w="6946" w:type="dxa"/>
          </w:tcPr>
          <w:p w14:paraId="5BCA6909" w14:textId="64CDBB10" w:rsidR="00C22659" w:rsidRPr="00B735BF" w:rsidRDefault="00C22659" w:rsidP="00C22659">
            <w:pPr>
              <w:pStyle w:val="TableParagraph"/>
              <w:spacing w:line="251" w:lineRule="exact"/>
              <w:ind w:left="0"/>
              <w:rPr>
                <w:rFonts w:ascii="Arial" w:hAnsi="Arial" w:cs="Arial"/>
                <w:szCs w:val="22"/>
              </w:rPr>
            </w:pPr>
          </w:p>
        </w:tc>
      </w:tr>
      <w:tr w:rsidR="00C22659" w:rsidRPr="00B735BF" w14:paraId="2C214692" w14:textId="77777777" w:rsidTr="00B735BF">
        <w:tc>
          <w:tcPr>
            <w:tcW w:w="624" w:type="dxa"/>
          </w:tcPr>
          <w:p w14:paraId="10E52FED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436C3EBC" w14:textId="232DA7E1" w:rsidR="00C22659" w:rsidRPr="00B735BF" w:rsidRDefault="00C22659" w:rsidP="00C22659">
            <w:pPr>
              <w:pStyle w:val="TableParagraph"/>
              <w:spacing w:line="251" w:lineRule="exact"/>
              <w:ind w:left="0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>Вид строительства</w:t>
            </w:r>
          </w:p>
        </w:tc>
        <w:tc>
          <w:tcPr>
            <w:tcW w:w="6946" w:type="dxa"/>
          </w:tcPr>
          <w:p w14:paraId="2AAF8F82" w14:textId="438E51F1" w:rsidR="00C22659" w:rsidRPr="00B735BF" w:rsidRDefault="00C22659" w:rsidP="00C22659">
            <w:pPr>
              <w:pStyle w:val="TableParagraph"/>
              <w:spacing w:line="251" w:lineRule="exact"/>
              <w:ind w:left="0"/>
              <w:rPr>
                <w:rFonts w:ascii="Arial" w:hAnsi="Arial" w:cs="Arial"/>
                <w:szCs w:val="22"/>
              </w:rPr>
            </w:pPr>
          </w:p>
        </w:tc>
      </w:tr>
      <w:tr w:rsidR="00C22659" w:rsidRPr="00B735BF" w14:paraId="729A9063" w14:textId="77777777" w:rsidTr="00B735BF">
        <w:tc>
          <w:tcPr>
            <w:tcW w:w="624" w:type="dxa"/>
          </w:tcPr>
          <w:p w14:paraId="64AAD634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08E8686E" w14:textId="72D22591" w:rsidR="00C22659" w:rsidRPr="00B735BF" w:rsidRDefault="00C22659" w:rsidP="00C22659">
            <w:pPr>
              <w:pStyle w:val="TableParagraph"/>
              <w:spacing w:line="251" w:lineRule="exact"/>
              <w:ind w:left="0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>Сведения об источнике финансирования работ</w:t>
            </w:r>
          </w:p>
        </w:tc>
        <w:tc>
          <w:tcPr>
            <w:tcW w:w="6946" w:type="dxa"/>
          </w:tcPr>
          <w:p w14:paraId="56FAE7C7" w14:textId="45EA716D" w:rsidR="00C22659" w:rsidRPr="00B735BF" w:rsidRDefault="00C22659" w:rsidP="00C22659">
            <w:pPr>
              <w:pStyle w:val="TableParagraph"/>
              <w:spacing w:line="251" w:lineRule="exact"/>
              <w:ind w:left="0"/>
              <w:rPr>
                <w:rFonts w:ascii="Arial" w:hAnsi="Arial" w:cs="Arial"/>
                <w:szCs w:val="22"/>
              </w:rPr>
            </w:pPr>
          </w:p>
        </w:tc>
      </w:tr>
      <w:tr w:rsidR="00C22659" w:rsidRPr="00B735BF" w14:paraId="755B6355" w14:textId="77777777" w:rsidTr="00B735BF">
        <w:tc>
          <w:tcPr>
            <w:tcW w:w="624" w:type="dxa"/>
          </w:tcPr>
          <w:p w14:paraId="07CB6DA4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2239F18D" w14:textId="6AF5C484" w:rsidR="00C22659" w:rsidRPr="00B735BF" w:rsidRDefault="00C22659" w:rsidP="00C22659">
            <w:pPr>
              <w:pStyle w:val="TableParagraph"/>
              <w:spacing w:line="254" w:lineRule="exact"/>
              <w:ind w:left="1" w:right="95" w:hanging="1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>Сведения об объекте капитального строительства в соответствии с классификатором объектов капитального строительства по их назначению и функционально-технологическим особенностям</w:t>
            </w:r>
          </w:p>
        </w:tc>
        <w:tc>
          <w:tcPr>
            <w:tcW w:w="6946" w:type="dxa"/>
          </w:tcPr>
          <w:p w14:paraId="23F47C90" w14:textId="31249DFD" w:rsidR="00C22659" w:rsidRPr="00B735BF" w:rsidRDefault="00C22659" w:rsidP="00C22659">
            <w:pPr>
              <w:pStyle w:val="TableParagraph"/>
              <w:spacing w:line="251" w:lineRule="exact"/>
              <w:ind w:left="0"/>
              <w:rPr>
                <w:rFonts w:ascii="Arial" w:hAnsi="Arial" w:cs="Arial"/>
                <w:szCs w:val="22"/>
              </w:rPr>
            </w:pPr>
          </w:p>
        </w:tc>
      </w:tr>
      <w:tr w:rsidR="00C22659" w:rsidRPr="00B735BF" w14:paraId="11F797DE" w14:textId="77777777" w:rsidTr="00B735BF">
        <w:trPr>
          <w:trHeight w:val="1095"/>
        </w:trPr>
        <w:tc>
          <w:tcPr>
            <w:tcW w:w="624" w:type="dxa"/>
          </w:tcPr>
          <w:p w14:paraId="135BC2A0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42464247" w14:textId="3658D7C2" w:rsidR="00C22659" w:rsidRPr="00B735BF" w:rsidRDefault="00C22659" w:rsidP="00C22659">
            <w:pPr>
              <w:pStyle w:val="TableParagraph"/>
              <w:spacing w:line="254" w:lineRule="exact"/>
              <w:ind w:left="1" w:right="95" w:hanging="1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>Требования к выделению этапов строительства объекта</w:t>
            </w:r>
          </w:p>
        </w:tc>
        <w:tc>
          <w:tcPr>
            <w:tcW w:w="6946" w:type="dxa"/>
          </w:tcPr>
          <w:p w14:paraId="1C696294" w14:textId="4E0E4B7F" w:rsidR="00C22659" w:rsidRPr="00B735BF" w:rsidRDefault="00C22659" w:rsidP="00C22659">
            <w:pPr>
              <w:pStyle w:val="TableParagraph"/>
              <w:spacing w:line="251" w:lineRule="exact"/>
              <w:ind w:left="0"/>
              <w:rPr>
                <w:rFonts w:ascii="Arial" w:hAnsi="Arial" w:cs="Arial"/>
                <w:szCs w:val="22"/>
              </w:rPr>
            </w:pPr>
          </w:p>
        </w:tc>
      </w:tr>
      <w:tr w:rsidR="00C22659" w:rsidRPr="00B735BF" w14:paraId="5868AF7E" w14:textId="77777777" w:rsidTr="00B735BF">
        <w:trPr>
          <w:trHeight w:val="1095"/>
        </w:trPr>
        <w:tc>
          <w:tcPr>
            <w:tcW w:w="624" w:type="dxa"/>
          </w:tcPr>
          <w:p w14:paraId="58351FE3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091527E7" w14:textId="746A5D43" w:rsidR="00C22659" w:rsidRPr="00B735BF" w:rsidRDefault="00C22659" w:rsidP="00C22659">
            <w:pPr>
              <w:pStyle w:val="TableParagraph"/>
              <w:spacing w:line="254" w:lineRule="exact"/>
              <w:ind w:left="1" w:right="95" w:hanging="1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>Требования к основным технико-экономическим показателям объекта</w:t>
            </w:r>
          </w:p>
        </w:tc>
        <w:tc>
          <w:tcPr>
            <w:tcW w:w="6946" w:type="dxa"/>
          </w:tcPr>
          <w:p w14:paraId="0BA873A1" w14:textId="15732C5E" w:rsidR="00C22659" w:rsidRPr="00B735BF" w:rsidRDefault="00C22659" w:rsidP="00C22659">
            <w:pPr>
              <w:pStyle w:val="TableParagraph"/>
              <w:spacing w:line="251" w:lineRule="exact"/>
              <w:ind w:left="0"/>
              <w:rPr>
                <w:rFonts w:ascii="Arial" w:hAnsi="Arial" w:cs="Arial"/>
                <w:szCs w:val="22"/>
              </w:rPr>
            </w:pPr>
          </w:p>
        </w:tc>
      </w:tr>
      <w:tr w:rsidR="00C22659" w:rsidRPr="00B735BF" w14:paraId="6A7E60E4" w14:textId="77777777" w:rsidTr="00B735BF">
        <w:tc>
          <w:tcPr>
            <w:tcW w:w="624" w:type="dxa"/>
          </w:tcPr>
          <w:p w14:paraId="22171C28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6B9FFBE7" w14:textId="17B6F69F" w:rsidR="00C22659" w:rsidRPr="00B735BF" w:rsidRDefault="00C22659" w:rsidP="00C22659">
            <w:pPr>
              <w:pStyle w:val="TableParagraph"/>
              <w:spacing w:line="254" w:lineRule="exact"/>
              <w:ind w:left="1" w:right="95" w:hanging="1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>Идентификационные признаки объекта:</w:t>
            </w:r>
          </w:p>
        </w:tc>
        <w:tc>
          <w:tcPr>
            <w:tcW w:w="6946" w:type="dxa"/>
          </w:tcPr>
          <w:p w14:paraId="22E6E28C" w14:textId="7A048FB7" w:rsidR="00B735BF" w:rsidRPr="00B735BF" w:rsidRDefault="00B735BF" w:rsidP="00B735BF">
            <w:pPr>
              <w:pStyle w:val="TableParagraph"/>
              <w:spacing w:line="251" w:lineRule="exact"/>
              <w:ind w:left="210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ПРИМЕР</w:t>
            </w:r>
          </w:p>
          <w:p w14:paraId="7C958BD3" w14:textId="7E79D4D5" w:rsidR="00C22659" w:rsidRPr="00B735BF" w:rsidRDefault="00C22659" w:rsidP="00C22659">
            <w:pPr>
              <w:pStyle w:val="TableParagraph"/>
              <w:numPr>
                <w:ilvl w:val="0"/>
                <w:numId w:val="10"/>
              </w:numPr>
              <w:spacing w:line="251" w:lineRule="exact"/>
              <w:ind w:left="210" w:hanging="210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Назначение — нежилое (производственное)</w:t>
            </w:r>
          </w:p>
          <w:p w14:paraId="2187F2E7" w14:textId="325E5817" w:rsidR="00C22659" w:rsidRPr="00B735BF" w:rsidRDefault="00C22659" w:rsidP="00C22659">
            <w:pPr>
              <w:pStyle w:val="TableParagraph"/>
              <w:numPr>
                <w:ilvl w:val="0"/>
                <w:numId w:val="10"/>
              </w:numPr>
              <w:spacing w:line="251" w:lineRule="exact"/>
              <w:ind w:left="210" w:hanging="210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 xml:space="preserve">Принадлежность к опасным производственным объектам: определяется при проектировании.Класс функциональной </w:t>
            </w:r>
            <w:r w:rsidRPr="00B735BF">
              <w:rPr>
                <w:rFonts w:ascii="Arial" w:hAnsi="Arial" w:cs="Arial"/>
                <w:color w:val="FF0000"/>
                <w:szCs w:val="22"/>
              </w:rPr>
              <w:lastRenderedPageBreak/>
              <w:t>пожарной опасности: Ф5.1</w:t>
            </w:r>
          </w:p>
          <w:p w14:paraId="3EB5C8E2" w14:textId="77777777" w:rsidR="00C22659" w:rsidRPr="00B735BF" w:rsidRDefault="00C22659" w:rsidP="00C22659">
            <w:pPr>
              <w:pStyle w:val="TableParagraph"/>
              <w:numPr>
                <w:ilvl w:val="0"/>
                <w:numId w:val="10"/>
              </w:numPr>
              <w:spacing w:line="251" w:lineRule="exact"/>
              <w:ind w:left="210" w:hanging="210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Постоянное пребывание людей — предусмотрено</w:t>
            </w:r>
          </w:p>
          <w:p w14:paraId="797C2C8B" w14:textId="6FF75E9B" w:rsidR="00C22659" w:rsidRPr="00B735BF" w:rsidRDefault="00C22659" w:rsidP="00C22659">
            <w:pPr>
              <w:pStyle w:val="TableParagraph"/>
              <w:numPr>
                <w:ilvl w:val="0"/>
                <w:numId w:val="10"/>
              </w:numPr>
              <w:spacing w:line="251" w:lineRule="exact"/>
              <w:ind w:left="210" w:hanging="210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Уровень ответственности зданий и сооружений: согласно Федеральному закону РФ №384-Ф3 - нормальный, согласно ГОСТ Р 27751-2014 - КС-2, с коэффициентом надежности по ответственности 1,0.)</w:t>
            </w:r>
          </w:p>
          <w:p w14:paraId="7DDED56A" w14:textId="77777777" w:rsidR="00C22659" w:rsidRPr="00B735BF" w:rsidRDefault="00C22659" w:rsidP="00C22659">
            <w:pPr>
              <w:pStyle w:val="TableParagraph"/>
              <w:numPr>
                <w:ilvl w:val="0"/>
                <w:numId w:val="10"/>
              </w:numPr>
              <w:spacing w:line="251" w:lineRule="exact"/>
              <w:ind w:left="210" w:hanging="210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Принадлежность к объектам транспортной инфраструктуры и к другим объектам, функционально-технологические особенности, которых влияют на их безопасность: отсутствует.</w:t>
            </w:r>
          </w:p>
          <w:p w14:paraId="47EE8A4F" w14:textId="77777777" w:rsidR="00C22659" w:rsidRPr="00B735BF" w:rsidRDefault="00C22659" w:rsidP="00C22659">
            <w:pPr>
              <w:pStyle w:val="TableParagraph"/>
              <w:numPr>
                <w:ilvl w:val="0"/>
                <w:numId w:val="10"/>
              </w:numPr>
              <w:spacing w:line="251" w:lineRule="exact"/>
              <w:ind w:left="210" w:hanging="210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Возможность опасных природных процессов и явлений и техногенных воздействий на территории, на которой будет осуществляться строительство: возможность опасных природных процессов и явлений и техногенных воздействий на территории размещения и эксплуатации объекта отсутствует.</w:t>
            </w:r>
          </w:p>
          <w:p w14:paraId="738FB0CB" w14:textId="20AF8888" w:rsidR="00C22659" w:rsidRPr="00B735BF" w:rsidRDefault="00C22659" w:rsidP="00C22659">
            <w:pPr>
              <w:pStyle w:val="TableParagraph"/>
              <w:numPr>
                <w:ilvl w:val="0"/>
                <w:numId w:val="10"/>
              </w:numPr>
              <w:spacing w:line="251" w:lineRule="exact"/>
              <w:ind w:left="210" w:hanging="210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Пожарная и взрывопожарная опасность: определяется проектом</w:t>
            </w:r>
          </w:p>
        </w:tc>
      </w:tr>
      <w:tr w:rsidR="00C22659" w:rsidRPr="00B735BF" w14:paraId="045601A4" w14:textId="77777777" w:rsidTr="00B735BF">
        <w:tc>
          <w:tcPr>
            <w:tcW w:w="624" w:type="dxa"/>
          </w:tcPr>
          <w:p w14:paraId="360A251A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3E3E2246" w14:textId="77777777" w:rsidR="00C22659" w:rsidRPr="00B735BF" w:rsidRDefault="00C22659" w:rsidP="00C22659">
            <w:pPr>
              <w:pStyle w:val="TableParagraph"/>
              <w:spacing w:line="254" w:lineRule="exact"/>
              <w:ind w:left="1" w:right="95" w:hanging="1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>Данные о местоположении объекта строительства</w:t>
            </w:r>
          </w:p>
        </w:tc>
        <w:tc>
          <w:tcPr>
            <w:tcW w:w="6946" w:type="dxa"/>
          </w:tcPr>
          <w:p w14:paraId="70B5AA5F" w14:textId="1C0A575E" w:rsidR="00C22659" w:rsidRPr="00B735BF" w:rsidRDefault="00C22659" w:rsidP="00C22659">
            <w:pPr>
              <w:pStyle w:val="TableParagraph"/>
              <w:spacing w:line="251" w:lineRule="exact"/>
              <w:ind w:left="0"/>
              <w:rPr>
                <w:rFonts w:ascii="Arial" w:hAnsi="Arial" w:cs="Arial"/>
                <w:szCs w:val="22"/>
                <w:highlight w:val="yellow"/>
              </w:rPr>
            </w:pPr>
          </w:p>
        </w:tc>
      </w:tr>
      <w:tr w:rsidR="00C22659" w:rsidRPr="00B735BF" w14:paraId="0F95BC3B" w14:textId="77777777" w:rsidTr="00B735BF">
        <w:tc>
          <w:tcPr>
            <w:tcW w:w="624" w:type="dxa"/>
          </w:tcPr>
          <w:p w14:paraId="676F309A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2FA86654" w14:textId="3B838EFF" w:rsidR="00C22659" w:rsidRPr="00B735BF" w:rsidRDefault="00C22659" w:rsidP="00C22659">
            <w:pPr>
              <w:pStyle w:val="TableParagraph"/>
              <w:spacing w:line="254" w:lineRule="exact"/>
              <w:ind w:left="1" w:right="95" w:hanging="1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  <w:lang w:val="en-US"/>
              </w:rPr>
              <w:t>C</w:t>
            </w:r>
            <w:r w:rsidRPr="00B735BF">
              <w:rPr>
                <w:rFonts w:ascii="Arial" w:hAnsi="Arial" w:cs="Arial"/>
                <w:szCs w:val="22"/>
              </w:rPr>
              <w:t>остав зданий и сооружений, входящих в объем проектирования</w:t>
            </w:r>
          </w:p>
        </w:tc>
        <w:tc>
          <w:tcPr>
            <w:tcW w:w="6946" w:type="dxa"/>
          </w:tcPr>
          <w:p w14:paraId="00A6F66B" w14:textId="701E0D0C" w:rsidR="00B735BF" w:rsidRDefault="00B735BF" w:rsidP="00C22659">
            <w:pPr>
              <w:pStyle w:val="TableParagraph"/>
              <w:spacing w:line="251" w:lineRule="exact"/>
              <w:ind w:left="0"/>
              <w:rPr>
                <w:rFonts w:ascii="Arial" w:hAnsi="Arial" w:cs="Arial"/>
                <w:color w:val="FF0000"/>
                <w:szCs w:val="22"/>
              </w:rPr>
            </w:pPr>
            <w:r>
              <w:rPr>
                <w:rFonts w:ascii="Arial" w:hAnsi="Arial" w:cs="Arial"/>
                <w:color w:val="FF0000"/>
                <w:szCs w:val="22"/>
              </w:rPr>
              <w:t>ПРИМЕР</w:t>
            </w:r>
          </w:p>
          <w:p w14:paraId="7A41C23B" w14:textId="53C67C9A" w:rsidR="00C22659" w:rsidRPr="00B735BF" w:rsidRDefault="00C22659" w:rsidP="00C22659">
            <w:pPr>
              <w:pStyle w:val="TableParagraph"/>
              <w:spacing w:line="251" w:lineRule="exact"/>
              <w:ind w:left="0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Проектом предусмотреть строительство следующих зданий и сооружений:</w:t>
            </w:r>
          </w:p>
          <w:p w14:paraId="2F84A153" w14:textId="77777777" w:rsidR="00C22659" w:rsidRPr="00B735BF" w:rsidRDefault="00C22659" w:rsidP="00C22659">
            <w:pPr>
              <w:pStyle w:val="TableParagraph"/>
              <w:numPr>
                <w:ilvl w:val="0"/>
                <w:numId w:val="9"/>
              </w:numPr>
              <w:spacing w:line="251" w:lineRule="exact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Производственное здание №1 «Механический цех»</w:t>
            </w:r>
          </w:p>
          <w:p w14:paraId="506D3388" w14:textId="20C9B495" w:rsidR="00C22659" w:rsidRPr="00B735BF" w:rsidRDefault="00C22659" w:rsidP="00C22659">
            <w:pPr>
              <w:pStyle w:val="TableParagraph"/>
              <w:spacing w:line="251" w:lineRule="exact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 xml:space="preserve"> Размеры в плане по осям 96 * 42, высота здания 12 метров. Количество этажей производственного задания – 1 этаж. В объеме проектируемого цеха предусмотреть АБК размеры для обеспечения бытовых условий определить проектом, общая площадь административных помещений не менее 220 м2</w:t>
            </w:r>
          </w:p>
          <w:p w14:paraId="4421AFCE" w14:textId="199B746B" w:rsidR="00C22659" w:rsidRPr="00B735BF" w:rsidRDefault="00C22659" w:rsidP="00C22659">
            <w:pPr>
              <w:pStyle w:val="TableParagraph"/>
              <w:numPr>
                <w:ilvl w:val="0"/>
                <w:numId w:val="9"/>
              </w:numPr>
              <w:spacing w:line="251" w:lineRule="exact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Производственное здание №2 «Сборочный цех».</w:t>
            </w:r>
          </w:p>
          <w:p w14:paraId="383A6107" w14:textId="2C00A99E" w:rsidR="00C22659" w:rsidRPr="00B735BF" w:rsidRDefault="00C22659" w:rsidP="00C22659">
            <w:pPr>
              <w:pStyle w:val="TableParagraph"/>
              <w:spacing w:line="251" w:lineRule="exact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 xml:space="preserve"> Размеры в плане по осям: 132 * 60. Количество этажей – 2 этажа. Высота этажей: 1ый этаж высота 12 м, 2ой этаж 6 метров. Предусмотреть пристраиваемое здания АБК, 4 этажа, высота этажа до балок перекрытия 4,5 м, размером в плане по осям: 18 м * 60 м </w:t>
            </w:r>
          </w:p>
          <w:p w14:paraId="02D6F27A" w14:textId="77777777" w:rsidR="00C22659" w:rsidRPr="00B735BF" w:rsidRDefault="00C22659" w:rsidP="00C22659">
            <w:pPr>
              <w:pStyle w:val="TableParagraph"/>
              <w:numPr>
                <w:ilvl w:val="0"/>
                <w:numId w:val="9"/>
              </w:numPr>
              <w:spacing w:line="251" w:lineRule="exact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Локальные очистные сооружения ливневых и хозяйственно-бытовых стоков</w:t>
            </w:r>
          </w:p>
          <w:p w14:paraId="494670FC" w14:textId="77777777" w:rsidR="00C22659" w:rsidRPr="00B735BF" w:rsidRDefault="00C22659" w:rsidP="00C22659">
            <w:pPr>
              <w:pStyle w:val="TableParagraph"/>
              <w:numPr>
                <w:ilvl w:val="0"/>
                <w:numId w:val="9"/>
              </w:numPr>
              <w:spacing w:line="251" w:lineRule="exact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Насосные станции I подъёма – 2 шт.</w:t>
            </w:r>
          </w:p>
          <w:p w14:paraId="47F94416" w14:textId="77777777" w:rsidR="00C22659" w:rsidRPr="00B735BF" w:rsidRDefault="00C22659" w:rsidP="00C22659">
            <w:pPr>
              <w:pStyle w:val="TableParagraph"/>
              <w:numPr>
                <w:ilvl w:val="0"/>
                <w:numId w:val="9"/>
              </w:numPr>
              <w:spacing w:line="251" w:lineRule="exact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Противопожарная насосная станция с емкостями запаса воды (объем определить проектом)</w:t>
            </w:r>
          </w:p>
          <w:p w14:paraId="5239FBF4" w14:textId="77777777" w:rsidR="00C22659" w:rsidRPr="00B735BF" w:rsidRDefault="00C22659" w:rsidP="00C22659">
            <w:pPr>
              <w:pStyle w:val="TableParagraph"/>
              <w:numPr>
                <w:ilvl w:val="0"/>
                <w:numId w:val="9"/>
              </w:numPr>
              <w:spacing w:line="251" w:lineRule="exact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Газораспределительный пункт</w:t>
            </w:r>
          </w:p>
          <w:p w14:paraId="5C328C33" w14:textId="1A53DD3D" w:rsidR="00C22659" w:rsidRPr="00B735BF" w:rsidRDefault="00C22659" w:rsidP="00C22659">
            <w:pPr>
              <w:pStyle w:val="TableParagraph"/>
              <w:numPr>
                <w:ilvl w:val="0"/>
                <w:numId w:val="9"/>
              </w:numPr>
              <w:spacing w:line="251" w:lineRule="exact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Трансформаторная подстанция</w:t>
            </w:r>
          </w:p>
          <w:p w14:paraId="1E5B2C54" w14:textId="5D44467E" w:rsidR="00C22659" w:rsidRPr="00B735BF" w:rsidRDefault="00C22659" w:rsidP="00C22659">
            <w:pPr>
              <w:pStyle w:val="TableParagraph"/>
              <w:numPr>
                <w:ilvl w:val="0"/>
                <w:numId w:val="9"/>
              </w:numPr>
              <w:spacing w:line="251" w:lineRule="exact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Котельная (мощность определить проектом)</w:t>
            </w:r>
          </w:p>
          <w:p w14:paraId="0A739E28" w14:textId="77777777" w:rsidR="00C22659" w:rsidRPr="00B735BF" w:rsidRDefault="00C22659" w:rsidP="00C22659">
            <w:pPr>
              <w:pStyle w:val="TableParagraph"/>
              <w:numPr>
                <w:ilvl w:val="0"/>
                <w:numId w:val="9"/>
              </w:numPr>
              <w:spacing w:line="251" w:lineRule="exact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Контрольно-пропускной пункт</w:t>
            </w:r>
          </w:p>
          <w:p w14:paraId="11E4F81F" w14:textId="10C8E72A" w:rsidR="00C22659" w:rsidRPr="00B735BF" w:rsidRDefault="00C22659" w:rsidP="00C22659">
            <w:pPr>
              <w:pStyle w:val="TableParagraph"/>
              <w:numPr>
                <w:ilvl w:val="0"/>
                <w:numId w:val="9"/>
              </w:numPr>
              <w:spacing w:line="251" w:lineRule="exact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Гараж, площадью не менее 140м2, высота в чистоте не менее 4,5 метров</w:t>
            </w:r>
          </w:p>
          <w:p w14:paraId="6A6A6AF2" w14:textId="31B3A086" w:rsidR="00C22659" w:rsidRPr="00B735BF" w:rsidRDefault="00C22659" w:rsidP="00C22659">
            <w:pPr>
              <w:pStyle w:val="TableParagraph"/>
              <w:numPr>
                <w:ilvl w:val="0"/>
                <w:numId w:val="9"/>
              </w:numPr>
              <w:spacing w:line="251" w:lineRule="exact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Склад хранения газовых баллонов, площадью не менее 250 м2, высота в чистоте не менее 4,5 метров</w:t>
            </w:r>
          </w:p>
        </w:tc>
      </w:tr>
      <w:tr w:rsidR="00C22659" w:rsidRPr="00B735BF" w14:paraId="7AB2C864" w14:textId="77777777" w:rsidTr="00B735BF">
        <w:tc>
          <w:tcPr>
            <w:tcW w:w="624" w:type="dxa"/>
          </w:tcPr>
          <w:p w14:paraId="1D957367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0979083E" w14:textId="51E082F3" w:rsidR="00C22659" w:rsidRPr="00B735BF" w:rsidRDefault="00C22659" w:rsidP="00C22659">
            <w:pPr>
              <w:pStyle w:val="TableParagraph"/>
              <w:spacing w:line="230" w:lineRule="exact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>Требования к качеству, конкурентоспособности, экологичности и энергоэффективности проектных решений:</w:t>
            </w:r>
          </w:p>
        </w:tc>
        <w:tc>
          <w:tcPr>
            <w:tcW w:w="6946" w:type="dxa"/>
          </w:tcPr>
          <w:p w14:paraId="3ACAEB99" w14:textId="5164A5D7" w:rsidR="00B735BF" w:rsidRPr="00B735BF" w:rsidRDefault="00B735BF" w:rsidP="00C22659">
            <w:pPr>
              <w:pStyle w:val="TableParagraph"/>
              <w:spacing w:line="230" w:lineRule="exact"/>
              <w:ind w:left="0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ПРИМЕР</w:t>
            </w:r>
          </w:p>
          <w:p w14:paraId="033DF37E" w14:textId="3F83B531" w:rsidR="00C22659" w:rsidRPr="00B735BF" w:rsidRDefault="00C22659" w:rsidP="00C22659">
            <w:pPr>
              <w:pStyle w:val="TableParagraph"/>
              <w:spacing w:line="230" w:lineRule="exact"/>
              <w:ind w:left="0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Проектные решения должны соответствовать требованиям техническим регламентам, нормативных документов (действующих на момент заключения договора на территории РФ)</w:t>
            </w:r>
          </w:p>
        </w:tc>
      </w:tr>
      <w:tr w:rsidR="00C22659" w:rsidRPr="00B735BF" w14:paraId="1609C269" w14:textId="77777777" w:rsidTr="00B735BF">
        <w:tc>
          <w:tcPr>
            <w:tcW w:w="624" w:type="dxa"/>
          </w:tcPr>
          <w:p w14:paraId="40195D16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2814EAA3" w14:textId="77777777" w:rsidR="00C22659" w:rsidRPr="00B735BF" w:rsidRDefault="00C22659" w:rsidP="00C22659">
            <w:pPr>
              <w:pStyle w:val="TableParagraph"/>
              <w:spacing w:line="233" w:lineRule="exact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>Стадийность разработки документации</w:t>
            </w:r>
          </w:p>
        </w:tc>
        <w:tc>
          <w:tcPr>
            <w:tcW w:w="6946" w:type="dxa"/>
          </w:tcPr>
          <w:p w14:paraId="7CD884FA" w14:textId="42565452" w:rsidR="00B735BF" w:rsidRDefault="00B735BF" w:rsidP="00C22659">
            <w:pPr>
              <w:pStyle w:val="TableParagraph"/>
              <w:spacing w:line="233" w:lineRule="exact"/>
              <w:ind w:left="0"/>
              <w:rPr>
                <w:rFonts w:ascii="Arial" w:hAnsi="Arial" w:cs="Arial"/>
                <w:color w:val="FF0000"/>
                <w:szCs w:val="22"/>
              </w:rPr>
            </w:pPr>
            <w:r>
              <w:rPr>
                <w:rFonts w:ascii="Arial" w:hAnsi="Arial" w:cs="Arial"/>
                <w:color w:val="FF0000"/>
                <w:szCs w:val="22"/>
              </w:rPr>
              <w:t>ПРИМЕР</w:t>
            </w:r>
          </w:p>
          <w:p w14:paraId="6D05CA6E" w14:textId="1D3B0917" w:rsidR="00C22659" w:rsidRPr="00B735BF" w:rsidRDefault="00C22659" w:rsidP="00C22659">
            <w:pPr>
              <w:pStyle w:val="TableParagraph"/>
              <w:spacing w:line="233" w:lineRule="exact"/>
              <w:ind w:left="0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 xml:space="preserve">Документация разрабатывается 2 стадии: </w:t>
            </w:r>
          </w:p>
          <w:p w14:paraId="6A79DCB9" w14:textId="77777777" w:rsidR="00C22659" w:rsidRPr="00B735BF" w:rsidRDefault="00C22659" w:rsidP="00C22659">
            <w:pPr>
              <w:pStyle w:val="TableParagraph"/>
              <w:numPr>
                <w:ilvl w:val="0"/>
                <w:numId w:val="11"/>
              </w:numPr>
              <w:spacing w:line="233" w:lineRule="exact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 xml:space="preserve">проектная документация </w:t>
            </w:r>
          </w:p>
          <w:p w14:paraId="457A3A4B" w14:textId="677ABB8C" w:rsidR="00C22659" w:rsidRPr="00B735BF" w:rsidRDefault="00C22659" w:rsidP="00C22659">
            <w:pPr>
              <w:pStyle w:val="TableParagraph"/>
              <w:numPr>
                <w:ilvl w:val="0"/>
                <w:numId w:val="11"/>
              </w:numPr>
              <w:spacing w:line="233" w:lineRule="exact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рабочая документация</w:t>
            </w:r>
          </w:p>
          <w:p w14:paraId="7D1B293B" w14:textId="77777777" w:rsidR="00C22659" w:rsidRPr="00B735BF" w:rsidRDefault="00C22659" w:rsidP="00C22659">
            <w:pPr>
              <w:pStyle w:val="TableParagraph"/>
              <w:spacing w:line="233" w:lineRule="exact"/>
              <w:rPr>
                <w:rFonts w:ascii="Arial" w:hAnsi="Arial" w:cs="Arial"/>
                <w:color w:val="000000" w:themeColor="text1"/>
                <w:szCs w:val="22"/>
              </w:rPr>
            </w:pPr>
          </w:p>
        </w:tc>
      </w:tr>
      <w:tr w:rsidR="00C22659" w:rsidRPr="00B735BF" w14:paraId="356DAC43" w14:textId="77777777" w:rsidTr="00B735BF">
        <w:tc>
          <w:tcPr>
            <w:tcW w:w="624" w:type="dxa"/>
          </w:tcPr>
          <w:p w14:paraId="0F73E0EF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6B88D96F" w14:textId="77777777" w:rsidR="00C22659" w:rsidRPr="00B735BF" w:rsidRDefault="00C22659" w:rsidP="00C22659">
            <w:pPr>
              <w:pStyle w:val="TableParagraph"/>
              <w:spacing w:line="233" w:lineRule="exact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>Исходные данные</w:t>
            </w:r>
          </w:p>
        </w:tc>
        <w:tc>
          <w:tcPr>
            <w:tcW w:w="6946" w:type="dxa"/>
          </w:tcPr>
          <w:p w14:paraId="7C0A6265" w14:textId="77777777" w:rsidR="00C22659" w:rsidRPr="00B735BF" w:rsidRDefault="00C22659" w:rsidP="00C22659">
            <w:pPr>
              <w:pStyle w:val="TableParagraph"/>
              <w:spacing w:line="233" w:lineRule="exact"/>
              <w:ind w:left="0"/>
              <w:rPr>
                <w:rFonts w:ascii="Arial" w:hAnsi="Arial" w:cs="Arial"/>
                <w:color w:val="000000" w:themeColor="text1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 xml:space="preserve">Предоставляются заказчиком в соответствии с приложением №2 к настоящему договору </w:t>
            </w:r>
          </w:p>
        </w:tc>
      </w:tr>
      <w:tr w:rsidR="00C22659" w:rsidRPr="00B735BF" w14:paraId="43D89253" w14:textId="77777777" w:rsidTr="00B735BF">
        <w:tc>
          <w:tcPr>
            <w:tcW w:w="624" w:type="dxa"/>
          </w:tcPr>
          <w:p w14:paraId="6D51406C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61216219" w14:textId="5BF9896A" w:rsidR="00C22659" w:rsidRPr="00B735BF" w:rsidRDefault="00C22659" w:rsidP="00C22659">
            <w:pPr>
              <w:pStyle w:val="TableParagraph"/>
              <w:spacing w:line="233" w:lineRule="exact"/>
              <w:rPr>
                <w:rFonts w:ascii="Arial" w:hAnsi="Arial" w:cs="Arial"/>
                <w:szCs w:val="22"/>
                <w:highlight w:val="yellow"/>
              </w:rPr>
            </w:pPr>
            <w:r w:rsidRPr="00B735BF">
              <w:rPr>
                <w:rFonts w:ascii="Arial" w:hAnsi="Arial" w:cs="Arial"/>
                <w:szCs w:val="22"/>
              </w:rPr>
              <w:t>Состав и содержание разрабатываемой проектной документации</w:t>
            </w:r>
          </w:p>
        </w:tc>
        <w:tc>
          <w:tcPr>
            <w:tcW w:w="6946" w:type="dxa"/>
          </w:tcPr>
          <w:p w14:paraId="09CE211A" w14:textId="5FE65168" w:rsidR="00C22659" w:rsidRPr="00B735BF" w:rsidRDefault="00C22659" w:rsidP="00C22659">
            <w:pPr>
              <w:pStyle w:val="aff5"/>
              <w:jc w:val="both"/>
              <w:rPr>
                <w:rFonts w:ascii="Arial" w:hAnsi="Arial" w:cs="Arial"/>
                <w:color w:val="FF0000"/>
                <w:highlight w:val="yellow"/>
              </w:rPr>
            </w:pPr>
            <w:r w:rsidRPr="00B735BF">
              <w:rPr>
                <w:rFonts w:ascii="Arial" w:hAnsi="Arial" w:cs="Arial"/>
                <w:color w:val="FF0000"/>
              </w:rPr>
              <w:t xml:space="preserve">Выполнить разработку проектно-сметной документации в соответствии с Постановлением Правительства РФ. № 87 от 16.02.2008 г. "О составе разделов проектной документации и требованиях к их содержанию". </w:t>
            </w:r>
          </w:p>
        </w:tc>
      </w:tr>
      <w:tr w:rsidR="00C22659" w:rsidRPr="00B735BF" w14:paraId="0BED715F" w14:textId="77777777" w:rsidTr="00B735BF">
        <w:tc>
          <w:tcPr>
            <w:tcW w:w="624" w:type="dxa"/>
          </w:tcPr>
          <w:p w14:paraId="6A76F75E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70FCBF11" w14:textId="37042810" w:rsidR="00C22659" w:rsidRPr="00B735BF" w:rsidRDefault="00C22659" w:rsidP="00C22659">
            <w:pPr>
              <w:pStyle w:val="TableParagraph"/>
              <w:spacing w:line="233" w:lineRule="exact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>Состав и содержание разрабатываемой рабочей документации</w:t>
            </w:r>
          </w:p>
        </w:tc>
        <w:tc>
          <w:tcPr>
            <w:tcW w:w="6946" w:type="dxa"/>
          </w:tcPr>
          <w:p w14:paraId="7EAEA862" w14:textId="77777777" w:rsidR="00C22659" w:rsidRPr="00B735BF" w:rsidRDefault="00C22659" w:rsidP="00C22659">
            <w:pPr>
              <w:pStyle w:val="aff5"/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Рабочую документацию разработать в соответствии с ГОСТ Р 21.101-2020, в составе:</w:t>
            </w:r>
          </w:p>
          <w:p w14:paraId="3B1C0660" w14:textId="77777777" w:rsidR="00C22659" w:rsidRPr="00B735BF" w:rsidRDefault="00C22659" w:rsidP="00C22659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ГП «Генеральный план»</w:t>
            </w:r>
            <w:r w:rsidRPr="00B735BF">
              <w:rPr>
                <w:rFonts w:ascii="Arial" w:hAnsi="Arial" w:cs="Arial"/>
                <w:color w:val="FF0000"/>
                <w:lang w:val="en-US"/>
              </w:rPr>
              <w:t>;</w:t>
            </w:r>
          </w:p>
          <w:p w14:paraId="102424D1" w14:textId="77777777" w:rsidR="00C22659" w:rsidRPr="00B735BF" w:rsidRDefault="00C22659" w:rsidP="00C22659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АР «Архитектурные решения»;</w:t>
            </w:r>
          </w:p>
          <w:p w14:paraId="477F5997" w14:textId="77777777" w:rsidR="00C22659" w:rsidRPr="00B735BF" w:rsidRDefault="00C22659" w:rsidP="00C22659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КЖ «Конструкции железобетоные»;</w:t>
            </w:r>
          </w:p>
          <w:p w14:paraId="73BEDB4B" w14:textId="731373AA" w:rsidR="00C22659" w:rsidRPr="00B735BF" w:rsidRDefault="00C22659" w:rsidP="00C22659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КМ «Конструкции</w:t>
            </w:r>
            <w:r w:rsidR="007C525E" w:rsidRPr="00B735BF">
              <w:rPr>
                <w:rFonts w:ascii="Arial" w:hAnsi="Arial" w:cs="Arial"/>
                <w:color w:val="FF0000"/>
              </w:rPr>
              <w:t xml:space="preserve"> металлические</w:t>
            </w:r>
            <w:r w:rsidRPr="00B735BF">
              <w:rPr>
                <w:rFonts w:ascii="Arial" w:hAnsi="Arial" w:cs="Arial"/>
                <w:color w:val="FF0000"/>
              </w:rPr>
              <w:t>»</w:t>
            </w:r>
            <w:r w:rsidR="007C525E" w:rsidRPr="00B735BF">
              <w:rPr>
                <w:rFonts w:ascii="Arial" w:hAnsi="Arial" w:cs="Arial"/>
                <w:color w:val="FF0000"/>
              </w:rPr>
              <w:t>;</w:t>
            </w:r>
          </w:p>
          <w:p w14:paraId="588A9D66" w14:textId="174FFFC2" w:rsidR="007C525E" w:rsidRPr="00B735BF" w:rsidRDefault="007C525E" w:rsidP="007C525E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ТХ – «Технология производства»;</w:t>
            </w:r>
          </w:p>
          <w:p w14:paraId="58C541C6" w14:textId="340DF971" w:rsidR="007C525E" w:rsidRPr="00B735BF" w:rsidRDefault="007C525E" w:rsidP="007C525E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ОВ - Отопление, вентиляция и кондиционирование;</w:t>
            </w:r>
          </w:p>
          <w:p w14:paraId="17272F35" w14:textId="533F227E" w:rsidR="007C525E" w:rsidRPr="00B735BF" w:rsidRDefault="007C525E" w:rsidP="007C525E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ТС – «Тепловые сети»;</w:t>
            </w:r>
          </w:p>
          <w:p w14:paraId="06F09697" w14:textId="4CA43983" w:rsidR="007C525E" w:rsidRPr="00B735BF" w:rsidRDefault="007C525E" w:rsidP="007C525E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ГС – «Газоснабжение»;</w:t>
            </w:r>
          </w:p>
          <w:p w14:paraId="021BD995" w14:textId="5C85D8A1" w:rsidR="007C525E" w:rsidRPr="00B735BF" w:rsidRDefault="007C525E" w:rsidP="007C525E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ВК – «Внутренние системы водоснабжения и канализации»;</w:t>
            </w:r>
          </w:p>
          <w:p w14:paraId="7C2E826A" w14:textId="7EE61A24" w:rsidR="007C525E" w:rsidRPr="00B735BF" w:rsidRDefault="007C525E" w:rsidP="007C525E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НВК – «Наружные сети водоснабжения и канализации»;</w:t>
            </w:r>
          </w:p>
          <w:p w14:paraId="72EA3941" w14:textId="15D47494" w:rsidR="007C525E" w:rsidRPr="00B735BF" w:rsidRDefault="007C525E" w:rsidP="007C525E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ЭОМ – «силовое электрооборудование и электроосвещение»;</w:t>
            </w:r>
          </w:p>
          <w:p w14:paraId="12890E50" w14:textId="02898057" w:rsidR="007C525E" w:rsidRPr="00B735BF" w:rsidRDefault="007C525E" w:rsidP="007C525E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ЭС – «Электроснабжение»;</w:t>
            </w:r>
          </w:p>
          <w:p w14:paraId="648BEF66" w14:textId="1642CF93" w:rsidR="007C525E" w:rsidRPr="00B735BF" w:rsidRDefault="007C525E" w:rsidP="007C525E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АПС - «Автоматическая пожарная сигнализация»;</w:t>
            </w:r>
          </w:p>
          <w:p w14:paraId="1C22002A" w14:textId="66DE2705" w:rsidR="007C525E" w:rsidRPr="00B735BF" w:rsidRDefault="007C525E" w:rsidP="007C525E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СОУЭ – «Систем оповещения и управления эвакуацией»</w:t>
            </w:r>
          </w:p>
          <w:p w14:paraId="676C14B0" w14:textId="25D68DD2" w:rsidR="007C525E" w:rsidRPr="00B735BF" w:rsidRDefault="007C525E" w:rsidP="007C525E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ПТ - «Пожаротушение»;</w:t>
            </w:r>
          </w:p>
          <w:p w14:paraId="47A51807" w14:textId="0024EBC0" w:rsidR="007C525E" w:rsidRPr="00B735BF" w:rsidRDefault="007C525E" w:rsidP="007C525E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ЛВС - «Локально-вычислительная сеть»</w:t>
            </w:r>
            <w:r w:rsidR="008F05DC" w:rsidRPr="00B735BF">
              <w:rPr>
                <w:rFonts w:ascii="Arial" w:hAnsi="Arial" w:cs="Arial"/>
                <w:color w:val="FF0000"/>
              </w:rPr>
              <w:t>;</w:t>
            </w:r>
          </w:p>
          <w:p w14:paraId="0961B041" w14:textId="2374CE43" w:rsidR="007C525E" w:rsidRPr="00B735BF" w:rsidRDefault="007C525E" w:rsidP="007C525E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СКУД – «Система контроля и управления доступом»</w:t>
            </w:r>
            <w:r w:rsidR="008F05DC" w:rsidRPr="00B735BF">
              <w:rPr>
                <w:rFonts w:ascii="Arial" w:hAnsi="Arial" w:cs="Arial"/>
                <w:color w:val="FF0000"/>
              </w:rPr>
              <w:t>;</w:t>
            </w:r>
          </w:p>
          <w:p w14:paraId="5BB50D28" w14:textId="5319ABF1" w:rsidR="007C525E" w:rsidRPr="00B735BF" w:rsidRDefault="007C525E" w:rsidP="007C525E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АИС - «Автоматизация инженерных систем»</w:t>
            </w:r>
            <w:r w:rsidR="008F05DC" w:rsidRPr="00B735BF">
              <w:rPr>
                <w:rFonts w:ascii="Arial" w:hAnsi="Arial" w:cs="Arial"/>
                <w:color w:val="FF0000"/>
              </w:rPr>
              <w:t>;</w:t>
            </w:r>
          </w:p>
          <w:p w14:paraId="1AE62F58" w14:textId="431B92BD" w:rsidR="008F05DC" w:rsidRPr="00B735BF" w:rsidRDefault="008F05DC" w:rsidP="007C525E">
            <w:pPr>
              <w:pStyle w:val="aff5"/>
              <w:numPr>
                <w:ilvl w:val="0"/>
                <w:numId w:val="12"/>
              </w:numPr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СМ – «Сметная документация»</w:t>
            </w:r>
          </w:p>
          <w:p w14:paraId="1FA92E4F" w14:textId="77777777" w:rsidR="007C525E" w:rsidRPr="00B735BF" w:rsidRDefault="007C525E" w:rsidP="007C525E">
            <w:pPr>
              <w:pStyle w:val="aff5"/>
              <w:jc w:val="both"/>
              <w:rPr>
                <w:rFonts w:ascii="Arial" w:hAnsi="Arial" w:cs="Arial"/>
                <w:color w:val="FF0000"/>
              </w:rPr>
            </w:pPr>
          </w:p>
          <w:p w14:paraId="2B3ADAED" w14:textId="4BC6AB5F" w:rsidR="007C525E" w:rsidRPr="00B735BF" w:rsidRDefault="007C525E" w:rsidP="007C525E">
            <w:pPr>
              <w:pStyle w:val="aff5"/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C22659" w:rsidRPr="00B735BF" w14:paraId="7007E187" w14:textId="77777777" w:rsidTr="00B735BF">
        <w:tc>
          <w:tcPr>
            <w:tcW w:w="624" w:type="dxa"/>
          </w:tcPr>
          <w:p w14:paraId="6672569D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4B71A46B" w14:textId="02F4D3E2" w:rsidR="00C22659" w:rsidRPr="00B735BF" w:rsidRDefault="007C525E" w:rsidP="00C22659">
            <w:pPr>
              <w:pStyle w:val="TableParagraph"/>
              <w:spacing w:line="233" w:lineRule="exact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>Границы проектирования</w:t>
            </w:r>
          </w:p>
        </w:tc>
        <w:tc>
          <w:tcPr>
            <w:tcW w:w="6946" w:type="dxa"/>
          </w:tcPr>
          <w:p w14:paraId="341C7677" w14:textId="377CF40A" w:rsidR="00C22659" w:rsidRPr="00B735BF" w:rsidRDefault="00C22659" w:rsidP="007C525E">
            <w:pPr>
              <w:pStyle w:val="aff5"/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 xml:space="preserve"> </w:t>
            </w:r>
            <w:r w:rsidR="007C525E" w:rsidRPr="00B735BF">
              <w:rPr>
                <w:rFonts w:ascii="Arial" w:hAnsi="Arial" w:cs="Arial"/>
                <w:color w:val="FF0000"/>
              </w:rPr>
              <w:t>Проектирование осуществляется в границах земельного участка</w:t>
            </w:r>
            <w:r w:rsidR="008001BE" w:rsidRPr="00B735BF">
              <w:rPr>
                <w:rFonts w:ascii="Arial" w:hAnsi="Arial" w:cs="Arial"/>
                <w:color w:val="FF0000"/>
              </w:rPr>
              <w:t xml:space="preserve"> с кадастровым</w:t>
            </w:r>
            <w:r w:rsidR="007C525E" w:rsidRPr="00B735BF">
              <w:rPr>
                <w:rFonts w:ascii="Arial" w:hAnsi="Arial" w:cs="Arial"/>
                <w:color w:val="FF0000"/>
              </w:rPr>
              <w:t xml:space="preserve"> номер</w:t>
            </w:r>
            <w:r w:rsidR="008001BE" w:rsidRPr="00B735BF">
              <w:rPr>
                <w:rFonts w:ascii="Arial" w:hAnsi="Arial" w:cs="Arial"/>
                <w:color w:val="FF0000"/>
              </w:rPr>
              <w:t>ом</w:t>
            </w:r>
            <w:r w:rsidR="007C525E" w:rsidRPr="00B735BF">
              <w:rPr>
                <w:rFonts w:ascii="Arial" w:hAnsi="Arial" w:cs="Arial"/>
                <w:color w:val="FF0000"/>
              </w:rPr>
              <w:t>: 66:41:0514020:365</w:t>
            </w:r>
          </w:p>
          <w:p w14:paraId="258164E1" w14:textId="51DA05C7" w:rsidR="007C525E" w:rsidRPr="00B735BF" w:rsidRDefault="007C525E" w:rsidP="007C525E">
            <w:pPr>
              <w:pStyle w:val="aff5"/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8001BE" w:rsidRPr="00B735BF" w14:paraId="6A08D22D" w14:textId="77777777" w:rsidTr="00B735BF">
        <w:tc>
          <w:tcPr>
            <w:tcW w:w="624" w:type="dxa"/>
          </w:tcPr>
          <w:p w14:paraId="63DFDD0A" w14:textId="77777777" w:rsidR="008001BE" w:rsidRPr="00B735BF" w:rsidRDefault="008001BE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1E2FC697" w14:textId="087C4C5B" w:rsidR="008001BE" w:rsidRPr="00B735BF" w:rsidRDefault="008001BE" w:rsidP="00C22659">
            <w:pPr>
              <w:pStyle w:val="TableParagraph"/>
              <w:spacing w:line="233" w:lineRule="exact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>Срок строительства объекта</w:t>
            </w:r>
          </w:p>
        </w:tc>
        <w:tc>
          <w:tcPr>
            <w:tcW w:w="6946" w:type="dxa"/>
          </w:tcPr>
          <w:p w14:paraId="29E24F4C" w14:textId="405DA597" w:rsidR="008001BE" w:rsidRPr="00B735BF" w:rsidRDefault="008001BE" w:rsidP="007C525E">
            <w:pPr>
              <w:pStyle w:val="aff5"/>
              <w:jc w:val="both"/>
              <w:rPr>
                <w:rFonts w:ascii="Arial" w:hAnsi="Arial" w:cs="Arial"/>
              </w:rPr>
            </w:pPr>
            <w:r w:rsidRPr="00B735BF">
              <w:rPr>
                <w:rFonts w:ascii="Arial" w:hAnsi="Arial" w:cs="Arial"/>
              </w:rPr>
              <w:t>Определить проектом.</w:t>
            </w:r>
          </w:p>
        </w:tc>
      </w:tr>
      <w:tr w:rsidR="00C22659" w:rsidRPr="00B735BF" w14:paraId="3ABABA79" w14:textId="77777777" w:rsidTr="00B735BF">
        <w:tc>
          <w:tcPr>
            <w:tcW w:w="624" w:type="dxa"/>
          </w:tcPr>
          <w:p w14:paraId="7963F76B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0B17BBFC" w14:textId="77777777" w:rsidR="00C22659" w:rsidRPr="00B735BF" w:rsidRDefault="00C22659" w:rsidP="00C22659">
            <w:pPr>
              <w:pStyle w:val="TableParagraph"/>
              <w:spacing w:line="233" w:lineRule="exact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 xml:space="preserve">Требования к технологии и режиму работы </w:t>
            </w:r>
          </w:p>
        </w:tc>
        <w:tc>
          <w:tcPr>
            <w:tcW w:w="6946" w:type="dxa"/>
          </w:tcPr>
          <w:p w14:paraId="28936C9E" w14:textId="77777777" w:rsidR="00C22659" w:rsidRPr="00B735BF" w:rsidRDefault="00C22659" w:rsidP="00C22659">
            <w:pPr>
              <w:pStyle w:val="aff5"/>
              <w:tabs>
                <w:tab w:val="left" w:pos="523"/>
              </w:tabs>
              <w:jc w:val="both"/>
              <w:rPr>
                <w:rFonts w:ascii="Arial" w:hAnsi="Arial" w:cs="Arial"/>
              </w:rPr>
            </w:pPr>
            <w:r w:rsidRPr="00B735BF">
              <w:rPr>
                <w:rFonts w:ascii="Arial" w:hAnsi="Arial" w:cs="Arial"/>
                <w:color w:val="FF0000"/>
              </w:rPr>
              <w:t>Проектирование осуществляется в соответствии с описанием технологического процесса, технологической схемы, перечня технологического оборудования, прилагаемые к договору и отражены в приложении №2 «Перечень первоочередных исходных данных»</w:t>
            </w:r>
          </w:p>
        </w:tc>
      </w:tr>
      <w:tr w:rsidR="00C22659" w:rsidRPr="00B735BF" w14:paraId="7899B68E" w14:textId="77777777" w:rsidTr="00B735BF">
        <w:tc>
          <w:tcPr>
            <w:tcW w:w="624" w:type="dxa"/>
          </w:tcPr>
          <w:p w14:paraId="28907BF7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49F07B8F" w14:textId="77777777" w:rsidR="00C22659" w:rsidRPr="00B735BF" w:rsidRDefault="00C22659" w:rsidP="00C22659">
            <w:pPr>
              <w:pStyle w:val="TableParagraph"/>
              <w:spacing w:line="233" w:lineRule="exact"/>
              <w:rPr>
                <w:rFonts w:ascii="Arial" w:hAnsi="Arial" w:cs="Arial"/>
                <w:szCs w:val="22"/>
              </w:rPr>
            </w:pPr>
            <w:r w:rsidRPr="00B735BF">
              <w:rPr>
                <w:rFonts w:ascii="Arial" w:hAnsi="Arial" w:cs="Arial"/>
                <w:szCs w:val="22"/>
              </w:rPr>
              <w:t>Требования к разрабатываемым решениям</w:t>
            </w:r>
          </w:p>
        </w:tc>
        <w:tc>
          <w:tcPr>
            <w:tcW w:w="6946" w:type="dxa"/>
          </w:tcPr>
          <w:p w14:paraId="24E8232A" w14:textId="2C036038" w:rsidR="00C22659" w:rsidRPr="00B735BF" w:rsidRDefault="00C22659" w:rsidP="00C22659">
            <w:pPr>
              <w:pStyle w:val="aff5"/>
              <w:tabs>
                <w:tab w:val="left" w:pos="523"/>
              </w:tabs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8F05DC" w:rsidRPr="00B735BF" w14:paraId="52983A6F" w14:textId="77777777" w:rsidTr="00B735BF">
        <w:tc>
          <w:tcPr>
            <w:tcW w:w="624" w:type="dxa"/>
          </w:tcPr>
          <w:p w14:paraId="72E76F1E" w14:textId="77777777" w:rsidR="008F05DC" w:rsidRPr="00B735BF" w:rsidRDefault="008F05DC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35068FF6" w14:textId="57CDAFD3" w:rsidR="008F05DC" w:rsidRPr="00B735BF" w:rsidRDefault="008F05DC" w:rsidP="00B735BF">
            <w:pPr>
              <w:pStyle w:val="af1"/>
              <w:tabs>
                <w:tab w:val="left" w:pos="1086"/>
              </w:tabs>
              <w:spacing w:after="60"/>
              <w:rPr>
                <w:rFonts w:ascii="Arial" w:hAnsi="Arial" w:cs="Arial"/>
              </w:rPr>
            </w:pPr>
            <w:r w:rsidRPr="00B735BF">
              <w:rPr>
                <w:rStyle w:val="1c"/>
                <w:rFonts w:ascii="Arial" w:hAnsi="Arial" w:cs="Arial"/>
              </w:rPr>
              <w:t>Требования к мероприятиям по обеспечению доступа маломобильных групп населения к объекту</w:t>
            </w:r>
          </w:p>
          <w:p w14:paraId="339EC643" w14:textId="77777777" w:rsidR="008F05DC" w:rsidRPr="00B735BF" w:rsidRDefault="008F05DC" w:rsidP="00C22659">
            <w:pPr>
              <w:pStyle w:val="TableParagraph"/>
              <w:spacing w:line="233" w:lineRule="exact"/>
              <w:rPr>
                <w:rFonts w:ascii="Arial" w:hAnsi="Arial" w:cs="Arial"/>
                <w:szCs w:val="22"/>
              </w:rPr>
            </w:pPr>
          </w:p>
        </w:tc>
        <w:tc>
          <w:tcPr>
            <w:tcW w:w="6946" w:type="dxa"/>
          </w:tcPr>
          <w:p w14:paraId="6D28D5A0" w14:textId="2C5C4A7A" w:rsidR="008F05DC" w:rsidRPr="00B735BF" w:rsidRDefault="008F05DC" w:rsidP="00C22659">
            <w:pPr>
              <w:pStyle w:val="aff5"/>
              <w:tabs>
                <w:tab w:val="left" w:pos="523"/>
              </w:tabs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Не требуется</w:t>
            </w:r>
          </w:p>
        </w:tc>
      </w:tr>
      <w:tr w:rsidR="008F05DC" w:rsidRPr="00B735BF" w14:paraId="4F7A4287" w14:textId="77777777" w:rsidTr="00B735BF">
        <w:tc>
          <w:tcPr>
            <w:tcW w:w="624" w:type="dxa"/>
          </w:tcPr>
          <w:p w14:paraId="41637592" w14:textId="77777777" w:rsidR="008F05DC" w:rsidRPr="00B735BF" w:rsidRDefault="008F05DC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20570811" w14:textId="77777777" w:rsidR="008F05DC" w:rsidRPr="00B735BF" w:rsidRDefault="008F05DC" w:rsidP="008F05DC">
            <w:pPr>
              <w:pStyle w:val="af1"/>
              <w:tabs>
                <w:tab w:val="left" w:pos="1091"/>
              </w:tabs>
              <w:jc w:val="both"/>
              <w:rPr>
                <w:rFonts w:ascii="Arial" w:hAnsi="Arial" w:cs="Arial"/>
              </w:rPr>
            </w:pPr>
            <w:r w:rsidRPr="00B735BF">
              <w:rPr>
                <w:rStyle w:val="1c"/>
                <w:rFonts w:ascii="Arial" w:hAnsi="Arial" w:cs="Arial"/>
              </w:rPr>
              <w:t xml:space="preserve">Требования к инженерно-техническому </w:t>
            </w:r>
            <w:r w:rsidRPr="00B735BF">
              <w:rPr>
                <w:rStyle w:val="1c"/>
                <w:rFonts w:ascii="Arial" w:hAnsi="Arial" w:cs="Arial"/>
              </w:rPr>
              <w:lastRenderedPageBreak/>
              <w:t>укреплению объекта в целях обеспечения его антитеррористической защищенности:</w:t>
            </w:r>
          </w:p>
          <w:p w14:paraId="1FA22D7F" w14:textId="77777777" w:rsidR="008F05DC" w:rsidRPr="00B735BF" w:rsidRDefault="008F05DC" w:rsidP="008F05DC">
            <w:pPr>
              <w:pStyle w:val="af1"/>
              <w:tabs>
                <w:tab w:val="left" w:pos="1086"/>
              </w:tabs>
              <w:spacing w:after="60"/>
              <w:jc w:val="both"/>
              <w:rPr>
                <w:rStyle w:val="1c"/>
                <w:rFonts w:ascii="Arial" w:hAnsi="Arial" w:cs="Arial"/>
              </w:rPr>
            </w:pPr>
          </w:p>
        </w:tc>
        <w:tc>
          <w:tcPr>
            <w:tcW w:w="6946" w:type="dxa"/>
          </w:tcPr>
          <w:p w14:paraId="2BB8113E" w14:textId="28DFA13B" w:rsidR="008F05DC" w:rsidRPr="00B735BF" w:rsidRDefault="008F05DC" w:rsidP="00C22659">
            <w:pPr>
              <w:pStyle w:val="aff5"/>
              <w:tabs>
                <w:tab w:val="left" w:pos="523"/>
              </w:tabs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lastRenderedPageBreak/>
              <w:t>Не требуется</w:t>
            </w:r>
          </w:p>
        </w:tc>
      </w:tr>
      <w:tr w:rsidR="008F05DC" w:rsidRPr="00B735BF" w14:paraId="22C2CB3A" w14:textId="77777777" w:rsidTr="00B735BF">
        <w:tc>
          <w:tcPr>
            <w:tcW w:w="624" w:type="dxa"/>
          </w:tcPr>
          <w:p w14:paraId="43A939E2" w14:textId="77777777" w:rsidR="008F05DC" w:rsidRPr="00B735BF" w:rsidRDefault="008F05DC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4E1E7256" w14:textId="300AA41F" w:rsidR="008F05DC" w:rsidRPr="00B735BF" w:rsidRDefault="008F05DC" w:rsidP="008F05DC">
            <w:pPr>
              <w:pStyle w:val="af1"/>
              <w:tabs>
                <w:tab w:val="left" w:pos="1091"/>
              </w:tabs>
              <w:jc w:val="both"/>
              <w:rPr>
                <w:rStyle w:val="1c"/>
                <w:rFonts w:ascii="Arial" w:hAnsi="Arial" w:cs="Arial"/>
              </w:rPr>
            </w:pPr>
            <w:r w:rsidRPr="00B735BF">
              <w:rPr>
                <w:rStyle w:val="1c"/>
                <w:rFonts w:ascii="Arial" w:hAnsi="Arial" w:cs="Arial"/>
              </w:rPr>
              <w:t>Требования к выполнению научно-исследовательских и опытно-конструкторских работ в процессе проектирования и строительства объекта</w:t>
            </w:r>
          </w:p>
        </w:tc>
        <w:tc>
          <w:tcPr>
            <w:tcW w:w="6946" w:type="dxa"/>
          </w:tcPr>
          <w:p w14:paraId="011521EA" w14:textId="410A214A" w:rsidR="008F05DC" w:rsidRPr="00B735BF" w:rsidRDefault="008F05DC" w:rsidP="00C22659">
            <w:pPr>
              <w:pStyle w:val="aff5"/>
              <w:tabs>
                <w:tab w:val="left" w:pos="523"/>
              </w:tabs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Не требуется</w:t>
            </w:r>
          </w:p>
        </w:tc>
      </w:tr>
      <w:tr w:rsidR="00DA2513" w:rsidRPr="00B735BF" w14:paraId="5030388D" w14:textId="77777777" w:rsidTr="00B735BF">
        <w:tc>
          <w:tcPr>
            <w:tcW w:w="624" w:type="dxa"/>
          </w:tcPr>
          <w:p w14:paraId="0E953426" w14:textId="77777777" w:rsidR="00DA2513" w:rsidRPr="00B735BF" w:rsidRDefault="00DA2513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0CFE5426" w14:textId="2BF99179" w:rsidR="00DA2513" w:rsidRPr="00B735BF" w:rsidRDefault="00DA2513" w:rsidP="008F05DC">
            <w:pPr>
              <w:pStyle w:val="af1"/>
              <w:tabs>
                <w:tab w:val="left" w:pos="1091"/>
              </w:tabs>
              <w:jc w:val="both"/>
              <w:rPr>
                <w:rStyle w:val="1c"/>
                <w:rFonts w:ascii="Arial" w:hAnsi="Arial" w:cs="Arial"/>
              </w:rPr>
            </w:pPr>
            <w:r w:rsidRPr="00B735BF">
              <w:rPr>
                <w:rStyle w:val="1c"/>
                <w:rFonts w:ascii="Arial" w:hAnsi="Arial" w:cs="Arial"/>
              </w:rPr>
              <w:t>Декларация промышленной безопасности опасных производственных объектов</w:t>
            </w:r>
          </w:p>
        </w:tc>
        <w:tc>
          <w:tcPr>
            <w:tcW w:w="6946" w:type="dxa"/>
          </w:tcPr>
          <w:p w14:paraId="13EEEE14" w14:textId="62F98EED" w:rsidR="00DA2513" w:rsidRPr="00B735BF" w:rsidRDefault="00DA2513" w:rsidP="00C22659">
            <w:pPr>
              <w:pStyle w:val="aff5"/>
              <w:tabs>
                <w:tab w:val="left" w:pos="523"/>
              </w:tabs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Не разрабатывается</w:t>
            </w:r>
          </w:p>
        </w:tc>
      </w:tr>
      <w:tr w:rsidR="00DA2513" w:rsidRPr="00B735BF" w14:paraId="2E235C05" w14:textId="77777777" w:rsidTr="00B735BF">
        <w:tc>
          <w:tcPr>
            <w:tcW w:w="624" w:type="dxa"/>
          </w:tcPr>
          <w:p w14:paraId="3D4A050F" w14:textId="77777777" w:rsidR="00DA2513" w:rsidRPr="00B735BF" w:rsidRDefault="00DA2513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5BB0E2B8" w14:textId="1C552669" w:rsidR="00DA2513" w:rsidRPr="00B735BF" w:rsidRDefault="00DA2513" w:rsidP="008F05DC">
            <w:pPr>
              <w:pStyle w:val="af1"/>
              <w:tabs>
                <w:tab w:val="left" w:pos="1091"/>
              </w:tabs>
              <w:jc w:val="both"/>
              <w:rPr>
                <w:rStyle w:val="1c"/>
                <w:rFonts w:ascii="Arial" w:hAnsi="Arial" w:cs="Arial"/>
              </w:rPr>
            </w:pPr>
            <w:r w:rsidRPr="00B735BF">
              <w:rPr>
                <w:rStyle w:val="1c"/>
                <w:rFonts w:ascii="Arial" w:hAnsi="Arial" w:cs="Arial"/>
              </w:rPr>
              <w:t>Требования к вариантной проработке решений</w:t>
            </w:r>
          </w:p>
        </w:tc>
        <w:tc>
          <w:tcPr>
            <w:tcW w:w="6946" w:type="dxa"/>
          </w:tcPr>
          <w:p w14:paraId="2BF6979E" w14:textId="15D9429C" w:rsidR="00DA2513" w:rsidRPr="00B735BF" w:rsidRDefault="00DA2513" w:rsidP="00C22659">
            <w:pPr>
              <w:pStyle w:val="aff5"/>
              <w:tabs>
                <w:tab w:val="left" w:pos="523"/>
              </w:tabs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Не требуется</w:t>
            </w:r>
          </w:p>
        </w:tc>
      </w:tr>
      <w:tr w:rsidR="00DA2513" w:rsidRPr="00B735BF" w14:paraId="0A17BD95" w14:textId="77777777" w:rsidTr="00B735BF">
        <w:tc>
          <w:tcPr>
            <w:tcW w:w="624" w:type="dxa"/>
          </w:tcPr>
          <w:p w14:paraId="7E47D389" w14:textId="77777777" w:rsidR="00DA2513" w:rsidRPr="00B735BF" w:rsidRDefault="00DA2513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248B3A84" w14:textId="6CA8A5C7" w:rsidR="00DA2513" w:rsidRPr="00B735BF" w:rsidRDefault="00DA2513" w:rsidP="008F05DC">
            <w:pPr>
              <w:pStyle w:val="af1"/>
              <w:tabs>
                <w:tab w:val="left" w:pos="1091"/>
              </w:tabs>
              <w:jc w:val="both"/>
              <w:rPr>
                <w:rStyle w:val="1c"/>
                <w:rFonts w:ascii="Arial" w:hAnsi="Arial" w:cs="Arial"/>
              </w:rPr>
            </w:pPr>
            <w:r w:rsidRPr="00B735BF">
              <w:rPr>
                <w:rStyle w:val="1c"/>
                <w:rFonts w:ascii="Arial" w:hAnsi="Arial" w:cs="Arial"/>
              </w:rPr>
              <w:t>Требования к разработке специальных технических условий</w:t>
            </w:r>
          </w:p>
        </w:tc>
        <w:tc>
          <w:tcPr>
            <w:tcW w:w="6946" w:type="dxa"/>
          </w:tcPr>
          <w:p w14:paraId="0C5092AD" w14:textId="2511FFEE" w:rsidR="00DA2513" w:rsidRPr="00B735BF" w:rsidRDefault="00DA2513" w:rsidP="00C22659">
            <w:pPr>
              <w:pStyle w:val="aff5"/>
              <w:tabs>
                <w:tab w:val="left" w:pos="523"/>
              </w:tabs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Не разрабатывается</w:t>
            </w:r>
          </w:p>
        </w:tc>
      </w:tr>
      <w:tr w:rsidR="00DA2513" w:rsidRPr="00B735BF" w14:paraId="46E22298" w14:textId="77777777" w:rsidTr="00B735BF">
        <w:tc>
          <w:tcPr>
            <w:tcW w:w="624" w:type="dxa"/>
          </w:tcPr>
          <w:p w14:paraId="335D1420" w14:textId="77777777" w:rsidR="00DA2513" w:rsidRPr="00B735BF" w:rsidRDefault="00DA2513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14D9D4B6" w14:textId="08889D34" w:rsidR="00DA2513" w:rsidRPr="00B735BF" w:rsidRDefault="00DA2513" w:rsidP="008F05DC">
            <w:pPr>
              <w:pStyle w:val="af1"/>
              <w:tabs>
                <w:tab w:val="left" w:pos="1091"/>
              </w:tabs>
              <w:jc w:val="both"/>
              <w:rPr>
                <w:rStyle w:val="1c"/>
                <w:rFonts w:ascii="Arial" w:hAnsi="Arial" w:cs="Arial"/>
              </w:rPr>
            </w:pPr>
            <w:r w:rsidRPr="00B735BF">
              <w:rPr>
                <w:rStyle w:val="1c"/>
                <w:rFonts w:ascii="Arial" w:hAnsi="Arial" w:cs="Arial"/>
              </w:rPr>
              <w:t>Требования к мероприятиям по обеспечению соблюдения требований энергетической эффективности и по оснащенности объекта приборами учета используемых энергетических ресурсов</w:t>
            </w:r>
          </w:p>
        </w:tc>
        <w:tc>
          <w:tcPr>
            <w:tcW w:w="6946" w:type="dxa"/>
          </w:tcPr>
          <w:p w14:paraId="03C20FBB" w14:textId="43679BF8" w:rsidR="00DA2513" w:rsidRPr="00B735BF" w:rsidRDefault="00DA2513" w:rsidP="00C22659">
            <w:pPr>
              <w:pStyle w:val="aff5"/>
              <w:tabs>
                <w:tab w:val="left" w:pos="523"/>
              </w:tabs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Разработать мероприятия по обеспечению соблюдения требований энергетической эффективности с оснащением объекта приборами учета используемых энергетических ресурсов.</w:t>
            </w:r>
          </w:p>
        </w:tc>
      </w:tr>
      <w:tr w:rsidR="00DA2513" w:rsidRPr="00B735BF" w14:paraId="41507F85" w14:textId="77777777" w:rsidTr="00B735BF">
        <w:tc>
          <w:tcPr>
            <w:tcW w:w="624" w:type="dxa"/>
          </w:tcPr>
          <w:p w14:paraId="07458F42" w14:textId="77777777" w:rsidR="00DA2513" w:rsidRPr="00B735BF" w:rsidRDefault="00DA2513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12959459" w14:textId="02374EEA" w:rsidR="00DA2513" w:rsidRPr="00B735BF" w:rsidRDefault="00DA2513" w:rsidP="008F05DC">
            <w:pPr>
              <w:pStyle w:val="af1"/>
              <w:tabs>
                <w:tab w:val="left" w:pos="1091"/>
              </w:tabs>
              <w:jc w:val="both"/>
              <w:rPr>
                <w:rStyle w:val="1c"/>
                <w:rFonts w:ascii="Arial" w:hAnsi="Arial" w:cs="Arial"/>
              </w:rPr>
            </w:pPr>
            <w:r w:rsidRPr="00B735BF">
              <w:rPr>
                <w:rStyle w:val="1c"/>
                <w:rFonts w:ascii="Arial" w:hAnsi="Arial" w:cs="Arial"/>
              </w:rPr>
              <w:t>Требования о подготовке проектной документации, содержащей материалы в форме информационной модели</w:t>
            </w:r>
          </w:p>
        </w:tc>
        <w:tc>
          <w:tcPr>
            <w:tcW w:w="6946" w:type="dxa"/>
          </w:tcPr>
          <w:p w14:paraId="0F68C4BF" w14:textId="61EBE190" w:rsidR="00DA2513" w:rsidRPr="00B735BF" w:rsidRDefault="00DA2513" w:rsidP="00C22659">
            <w:pPr>
              <w:pStyle w:val="aff5"/>
              <w:tabs>
                <w:tab w:val="left" w:pos="523"/>
              </w:tabs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Не требуется</w:t>
            </w:r>
          </w:p>
        </w:tc>
      </w:tr>
      <w:tr w:rsidR="00DA2513" w:rsidRPr="00B735BF" w14:paraId="45F127B7" w14:textId="77777777" w:rsidTr="00B735BF">
        <w:tc>
          <w:tcPr>
            <w:tcW w:w="624" w:type="dxa"/>
          </w:tcPr>
          <w:p w14:paraId="611D0AD4" w14:textId="77777777" w:rsidR="00DA2513" w:rsidRPr="00B735BF" w:rsidRDefault="00DA2513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323561D3" w14:textId="5C05230C" w:rsidR="00DA2513" w:rsidRPr="00B735BF" w:rsidRDefault="00DA2513" w:rsidP="008F05DC">
            <w:pPr>
              <w:pStyle w:val="af1"/>
              <w:tabs>
                <w:tab w:val="left" w:pos="1091"/>
              </w:tabs>
              <w:jc w:val="both"/>
              <w:rPr>
                <w:rStyle w:val="1c"/>
                <w:rFonts w:ascii="Arial" w:hAnsi="Arial" w:cs="Arial"/>
              </w:rPr>
            </w:pPr>
            <w:r w:rsidRPr="00B735BF">
              <w:rPr>
                <w:rStyle w:val="1c"/>
                <w:rFonts w:ascii="Arial" w:hAnsi="Arial" w:cs="Arial"/>
              </w:rPr>
              <w:t>Требования к подготовке сметной документации</w:t>
            </w:r>
          </w:p>
        </w:tc>
        <w:tc>
          <w:tcPr>
            <w:tcW w:w="6946" w:type="dxa"/>
          </w:tcPr>
          <w:p w14:paraId="7859B580" w14:textId="77777777" w:rsidR="00DA2513" w:rsidRPr="00B735BF" w:rsidRDefault="00DA2513" w:rsidP="00DA2513">
            <w:pPr>
              <w:pStyle w:val="aff5"/>
              <w:tabs>
                <w:tab w:val="left" w:pos="523"/>
              </w:tabs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В соответствии с «Методикой определения сметной стоимости строительства...» (приказ Минстроя № 421/пр от 04.08.2020г).</w:t>
            </w:r>
          </w:p>
          <w:p w14:paraId="2494EF7B" w14:textId="77777777" w:rsidR="00DA2513" w:rsidRPr="00B735BF" w:rsidRDefault="00DA2513" w:rsidP="00DA2513">
            <w:pPr>
              <w:pStyle w:val="aff5"/>
              <w:tabs>
                <w:tab w:val="left" w:pos="523"/>
              </w:tabs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Сводный сметный расчет выполнить в базовых ценах 2001г. и сметно-нормативной базе ФЕР-2001 с пересчетом в текущие цены на дату выпуска документации.</w:t>
            </w:r>
          </w:p>
          <w:p w14:paraId="44F6AA54" w14:textId="679D7EA4" w:rsidR="00DA2513" w:rsidRPr="00B735BF" w:rsidRDefault="00DA2513" w:rsidP="00DA2513">
            <w:pPr>
              <w:pStyle w:val="aff5"/>
              <w:tabs>
                <w:tab w:val="left" w:pos="523"/>
              </w:tabs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 xml:space="preserve">Сметную документацию разработать базисно-индексным </w:t>
            </w:r>
            <w:r w:rsidRPr="00B735BF">
              <w:rPr>
                <w:rFonts w:ascii="Arial" w:hAnsi="Arial" w:cs="Arial"/>
                <w:color w:val="FF0000"/>
              </w:rPr>
              <w:lastRenderedPageBreak/>
              <w:t>методом в программе «ГРАНД-смета».</w:t>
            </w:r>
          </w:p>
        </w:tc>
      </w:tr>
      <w:tr w:rsidR="00C22659" w:rsidRPr="00B735BF" w14:paraId="5692E1CF" w14:textId="77777777" w:rsidTr="00B735BF">
        <w:tc>
          <w:tcPr>
            <w:tcW w:w="624" w:type="dxa"/>
          </w:tcPr>
          <w:p w14:paraId="46988B38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6521BCF5" w14:textId="77777777" w:rsidR="00C22659" w:rsidRPr="00B735BF" w:rsidRDefault="00C22659" w:rsidP="00C22659">
            <w:pPr>
              <w:pStyle w:val="aff5"/>
              <w:rPr>
                <w:rFonts w:ascii="Arial" w:hAnsi="Arial" w:cs="Arial"/>
              </w:rPr>
            </w:pPr>
            <w:r w:rsidRPr="00B735BF">
              <w:rPr>
                <w:rFonts w:ascii="Arial" w:hAnsi="Arial" w:cs="Arial"/>
              </w:rPr>
              <w:t>Особые условия строительства</w:t>
            </w:r>
          </w:p>
        </w:tc>
        <w:tc>
          <w:tcPr>
            <w:tcW w:w="6946" w:type="dxa"/>
          </w:tcPr>
          <w:p w14:paraId="4777B621" w14:textId="30B9B4FA" w:rsidR="00C22659" w:rsidRPr="00B735BF" w:rsidRDefault="00B735BF" w:rsidP="00C22659">
            <w:pPr>
              <w:pStyle w:val="TableParagraph"/>
              <w:ind w:right="96"/>
              <w:jc w:val="both"/>
              <w:rPr>
                <w:rFonts w:ascii="Arial" w:hAnsi="Arial" w:cs="Arial"/>
                <w:color w:val="FF0000"/>
                <w:szCs w:val="22"/>
              </w:rPr>
            </w:pPr>
            <w:r w:rsidRPr="00B735BF">
              <w:rPr>
                <w:rFonts w:ascii="Arial" w:hAnsi="Arial" w:cs="Arial"/>
                <w:color w:val="FF0000"/>
                <w:szCs w:val="22"/>
              </w:rPr>
              <w:t>К ПРИМЕРУ СРОК ЭКСПЛУАТАЦИИ</w:t>
            </w:r>
          </w:p>
        </w:tc>
      </w:tr>
      <w:tr w:rsidR="00C22659" w:rsidRPr="00B735BF" w14:paraId="50F0CA31" w14:textId="77777777" w:rsidTr="00B735BF">
        <w:tc>
          <w:tcPr>
            <w:tcW w:w="624" w:type="dxa"/>
          </w:tcPr>
          <w:p w14:paraId="5BEDA986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478D6607" w14:textId="77777777" w:rsidR="00C22659" w:rsidRPr="00B735BF" w:rsidRDefault="00C22659" w:rsidP="00C22659">
            <w:pPr>
              <w:pStyle w:val="aff5"/>
              <w:rPr>
                <w:rFonts w:ascii="Arial" w:hAnsi="Arial" w:cs="Arial"/>
              </w:rPr>
            </w:pPr>
            <w:r w:rsidRPr="00B735BF">
              <w:rPr>
                <w:rFonts w:ascii="Arial" w:hAnsi="Arial" w:cs="Arial"/>
              </w:rPr>
              <w:t>Обеспечение энергоресурсами</w:t>
            </w:r>
          </w:p>
        </w:tc>
        <w:tc>
          <w:tcPr>
            <w:tcW w:w="6946" w:type="dxa"/>
            <w:vAlign w:val="bottom"/>
          </w:tcPr>
          <w:p w14:paraId="168FE70C" w14:textId="77777777" w:rsidR="00C22659" w:rsidRPr="00B735BF" w:rsidRDefault="00C22659" w:rsidP="00C22659">
            <w:pPr>
              <w:widowControl w:val="0"/>
              <w:spacing w:line="240" w:lineRule="auto"/>
              <w:ind w:left="107" w:right="96"/>
              <w:jc w:val="both"/>
              <w:rPr>
                <w:color w:val="FF0000"/>
              </w:rPr>
            </w:pPr>
            <w:r w:rsidRPr="00B735BF">
              <w:rPr>
                <w:color w:val="FF0000"/>
              </w:rPr>
              <w:t>- теплоснабжение от котельной комплектной поставки располагаемой на земельном участке</w:t>
            </w:r>
          </w:p>
          <w:p w14:paraId="299F7C4C" w14:textId="43DCCDE9" w:rsidR="00C22659" w:rsidRPr="00B735BF" w:rsidRDefault="00C22659" w:rsidP="00C22659">
            <w:pPr>
              <w:widowControl w:val="0"/>
              <w:spacing w:line="240" w:lineRule="auto"/>
              <w:ind w:left="107" w:right="96"/>
              <w:jc w:val="both"/>
              <w:rPr>
                <w:color w:val="FF0000"/>
              </w:rPr>
            </w:pPr>
            <w:r w:rsidRPr="00B735BF">
              <w:rPr>
                <w:color w:val="FF0000"/>
              </w:rPr>
              <w:t xml:space="preserve">- газоснабжение в соответствии с ТУ от ГРП </w:t>
            </w:r>
            <w:r w:rsidR="008001BE" w:rsidRPr="00B735BF">
              <w:rPr>
                <w:color w:val="FF0000"/>
              </w:rPr>
              <w:t xml:space="preserve">на </w:t>
            </w:r>
            <w:r w:rsidRPr="00B735BF">
              <w:rPr>
                <w:color w:val="FF0000"/>
              </w:rPr>
              <w:t>земельном участке</w:t>
            </w:r>
          </w:p>
          <w:p w14:paraId="66702747" w14:textId="77777777" w:rsidR="00C22659" w:rsidRPr="00B735BF" w:rsidRDefault="00C22659" w:rsidP="00C22659">
            <w:pPr>
              <w:widowControl w:val="0"/>
              <w:spacing w:line="240" w:lineRule="auto"/>
              <w:ind w:left="107" w:right="96"/>
              <w:jc w:val="both"/>
              <w:rPr>
                <w:color w:val="FF0000"/>
              </w:rPr>
            </w:pPr>
            <w:r w:rsidRPr="00B735BF">
              <w:rPr>
                <w:color w:val="FF0000"/>
              </w:rPr>
              <w:t>- электроснабжение в соответствии с ТУ от КТП на земельном участке</w:t>
            </w:r>
          </w:p>
          <w:p w14:paraId="779FCD6B" w14:textId="77777777" w:rsidR="00C22659" w:rsidRPr="00B735BF" w:rsidRDefault="00C22659" w:rsidP="00C22659">
            <w:pPr>
              <w:widowControl w:val="0"/>
              <w:spacing w:line="240" w:lineRule="auto"/>
              <w:ind w:left="107" w:right="96"/>
              <w:jc w:val="both"/>
              <w:rPr>
                <w:color w:val="FF0000"/>
              </w:rPr>
            </w:pPr>
            <w:r w:rsidRPr="00B735BF">
              <w:rPr>
                <w:color w:val="FF0000"/>
              </w:rPr>
              <w:t>- водоснабжение от скважин на земельном участке</w:t>
            </w:r>
          </w:p>
          <w:p w14:paraId="48988106" w14:textId="77777777" w:rsidR="00C22659" w:rsidRPr="00B735BF" w:rsidRDefault="00C22659" w:rsidP="00C22659">
            <w:pPr>
              <w:widowControl w:val="0"/>
              <w:spacing w:line="240" w:lineRule="auto"/>
              <w:ind w:left="107" w:right="96"/>
              <w:jc w:val="both"/>
              <w:rPr>
                <w:color w:val="FF0000"/>
              </w:rPr>
            </w:pPr>
            <w:r w:rsidRPr="00B735BF">
              <w:rPr>
                <w:color w:val="FF0000"/>
              </w:rPr>
              <w:t>- водоотведение в соответствии с ТУ на границе земельного участка</w:t>
            </w:r>
          </w:p>
          <w:p w14:paraId="1D9AA676" w14:textId="77777777" w:rsidR="00C22659" w:rsidRPr="00B735BF" w:rsidRDefault="00C22659" w:rsidP="00C22659">
            <w:pPr>
              <w:pStyle w:val="aff5"/>
              <w:jc w:val="both"/>
              <w:rPr>
                <w:rFonts w:ascii="Arial" w:hAnsi="Arial" w:cs="Arial"/>
                <w:color w:val="000000"/>
              </w:rPr>
            </w:pPr>
            <w:r w:rsidRPr="00B735BF">
              <w:rPr>
                <w:rFonts w:ascii="Arial" w:hAnsi="Arial" w:cs="Arial"/>
                <w:color w:val="FF0000"/>
              </w:rPr>
              <w:t>Технические условия направляет Заказчик, по запросу исполнителя. В запросе должны быть указаны данные о объемах необходимых ресурсов.</w:t>
            </w:r>
          </w:p>
        </w:tc>
      </w:tr>
      <w:tr w:rsidR="00C22659" w:rsidRPr="00B735BF" w14:paraId="424A15CF" w14:textId="77777777" w:rsidTr="00B735BF">
        <w:tc>
          <w:tcPr>
            <w:tcW w:w="624" w:type="dxa"/>
          </w:tcPr>
          <w:p w14:paraId="4089A506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7B8CAE3E" w14:textId="77777777" w:rsidR="00C22659" w:rsidRPr="00B735BF" w:rsidRDefault="00C22659" w:rsidP="00C22659">
            <w:pPr>
              <w:pStyle w:val="aff5"/>
              <w:rPr>
                <w:rFonts w:ascii="Arial" w:hAnsi="Arial" w:cs="Arial"/>
              </w:rPr>
            </w:pPr>
            <w:r w:rsidRPr="00B735BF">
              <w:rPr>
                <w:rFonts w:ascii="Arial" w:hAnsi="Arial" w:cs="Arial"/>
              </w:rPr>
              <w:t>Требования нормативных документов</w:t>
            </w:r>
          </w:p>
        </w:tc>
        <w:tc>
          <w:tcPr>
            <w:tcW w:w="6946" w:type="dxa"/>
            <w:vAlign w:val="bottom"/>
          </w:tcPr>
          <w:p w14:paraId="5F058346" w14:textId="77777777" w:rsidR="00C22659" w:rsidRPr="00B735BF" w:rsidRDefault="00C22659" w:rsidP="00C22659">
            <w:pPr>
              <w:pStyle w:val="aff5"/>
              <w:tabs>
                <w:tab w:val="left" w:pos="3797"/>
              </w:tabs>
              <w:ind w:firstLine="440"/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При проектировании Подрядчик должен соблюдать требования нормативных документов и предписаний Ростехнадзора, Роспотребнадзора, Росприроднадзора, Правил безопасности труда, пожарной безопасности, требований охраны окружающей среды, информационных сообщений и писем заводов-изготовителей, других нормативно-правовых актов, действующих на территории РФ, в том числе:</w:t>
            </w:r>
          </w:p>
          <w:p w14:paraId="7189ECEB" w14:textId="77777777" w:rsidR="00C22659" w:rsidRPr="00B735BF" w:rsidRDefault="00C22659" w:rsidP="00C22659">
            <w:pPr>
              <w:pStyle w:val="aff5"/>
              <w:numPr>
                <w:ilvl w:val="0"/>
                <w:numId w:val="6"/>
              </w:numPr>
              <w:tabs>
                <w:tab w:val="left" w:pos="632"/>
              </w:tabs>
              <w:spacing w:after="40"/>
              <w:ind w:firstLine="440"/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Градостроительный кодекс РФ;</w:t>
            </w:r>
          </w:p>
          <w:p w14:paraId="5352E111" w14:textId="77777777" w:rsidR="00C22659" w:rsidRPr="00B735BF" w:rsidRDefault="00C22659" w:rsidP="00C22659">
            <w:pPr>
              <w:pStyle w:val="aff5"/>
              <w:numPr>
                <w:ilvl w:val="0"/>
                <w:numId w:val="7"/>
              </w:numPr>
              <w:tabs>
                <w:tab w:val="left" w:pos="734"/>
              </w:tabs>
              <w:ind w:firstLine="460"/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СП 42.13330.2016. Свод правил. «Градостроительство. Планировка и застройка городских и сельских поселений. Актуализированная редакция СНиП 2.07.01-89*»;</w:t>
            </w:r>
          </w:p>
          <w:p w14:paraId="2D912005" w14:textId="77777777" w:rsidR="00C22659" w:rsidRPr="00B735BF" w:rsidRDefault="00C22659" w:rsidP="00C22659">
            <w:pPr>
              <w:pStyle w:val="aff5"/>
              <w:numPr>
                <w:ilvl w:val="0"/>
                <w:numId w:val="7"/>
              </w:numPr>
              <w:tabs>
                <w:tab w:val="left" w:pos="638"/>
              </w:tabs>
              <w:ind w:firstLine="460"/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СП 484.1311500.2020 "Системы противопожарной защиты. Системы пожарной сигнализации и автоматизация систем противопожарной защиты. Нормы и правила проектирования";</w:t>
            </w:r>
          </w:p>
          <w:p w14:paraId="3386274D" w14:textId="77777777" w:rsidR="00C22659" w:rsidRPr="00B735BF" w:rsidRDefault="00C22659" w:rsidP="00C22659">
            <w:pPr>
              <w:pStyle w:val="aff5"/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другие действующие нормативные документы.</w:t>
            </w:r>
          </w:p>
          <w:p w14:paraId="3C9E7363" w14:textId="77777777" w:rsidR="00C22659" w:rsidRPr="00B735BF" w:rsidRDefault="00C22659" w:rsidP="00C22659">
            <w:pPr>
              <w:pStyle w:val="aff5"/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 xml:space="preserve">        - СП 18.13330.2019 «Производственные объекты. Планировочная организация земельного участка» (СНиП П-89-80* «Генеральные планы промышленных предприятий»)</w:t>
            </w:r>
          </w:p>
          <w:p w14:paraId="25BD8292" w14:textId="77777777" w:rsidR="00C22659" w:rsidRPr="00B735BF" w:rsidRDefault="00C22659" w:rsidP="00C22659">
            <w:pPr>
              <w:pStyle w:val="aff5"/>
              <w:ind w:firstLine="514"/>
              <w:jc w:val="both"/>
              <w:rPr>
                <w:rFonts w:ascii="Arial" w:hAnsi="Arial" w:cs="Arial"/>
                <w:color w:val="FF0000"/>
              </w:rPr>
            </w:pPr>
            <w:r w:rsidRPr="00B735BF">
              <w:rPr>
                <w:rFonts w:ascii="Arial" w:hAnsi="Arial" w:cs="Arial"/>
                <w:color w:val="FF0000"/>
              </w:rPr>
              <w:t>- СП 485.1311500.2020 Системы противопожарной защиты. Установки пожаротушения автоматические. Нормы и правила проектирования</w:t>
            </w:r>
          </w:p>
          <w:p w14:paraId="4C39038D" w14:textId="3C7F35D0" w:rsidR="00C22659" w:rsidRPr="00B735BF" w:rsidRDefault="00C22659" w:rsidP="00B735BF">
            <w:pPr>
              <w:pStyle w:val="aff5"/>
              <w:ind w:firstLine="514"/>
              <w:jc w:val="both"/>
              <w:rPr>
                <w:rFonts w:ascii="Arial" w:hAnsi="Arial" w:cs="Arial"/>
              </w:rPr>
            </w:pPr>
            <w:r w:rsidRPr="00B735BF">
              <w:rPr>
                <w:rFonts w:ascii="Arial" w:hAnsi="Arial" w:cs="Arial"/>
                <w:color w:val="FF0000"/>
              </w:rPr>
              <w:t>- СП 56.13330.2021. Свод правил. Производственные здания. СНиП 31-03-2001</w:t>
            </w:r>
          </w:p>
        </w:tc>
      </w:tr>
      <w:tr w:rsidR="00C22659" w:rsidRPr="00B735BF" w14:paraId="217B8E36" w14:textId="77777777" w:rsidTr="00B735BF">
        <w:tc>
          <w:tcPr>
            <w:tcW w:w="624" w:type="dxa"/>
          </w:tcPr>
          <w:p w14:paraId="2F337B05" w14:textId="77777777" w:rsidR="00C22659" w:rsidRPr="00B735BF" w:rsidRDefault="00C22659" w:rsidP="00C22659">
            <w:pPr>
              <w:pStyle w:val="afd"/>
              <w:numPr>
                <w:ilvl w:val="0"/>
                <w:numId w:val="5"/>
              </w:numPr>
              <w:tabs>
                <w:tab w:val="left" w:pos="396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03" w:type="dxa"/>
          </w:tcPr>
          <w:p w14:paraId="650339F8" w14:textId="77777777" w:rsidR="00C22659" w:rsidRPr="00B735BF" w:rsidRDefault="00C22659" w:rsidP="00C22659">
            <w:pPr>
              <w:pStyle w:val="aff5"/>
              <w:rPr>
                <w:rFonts w:ascii="Arial" w:hAnsi="Arial" w:cs="Arial"/>
              </w:rPr>
            </w:pPr>
            <w:r w:rsidRPr="00B735BF">
              <w:rPr>
                <w:rFonts w:ascii="Arial" w:hAnsi="Arial" w:cs="Arial"/>
              </w:rPr>
              <w:t>Требования к передаваемой документации</w:t>
            </w:r>
          </w:p>
        </w:tc>
        <w:tc>
          <w:tcPr>
            <w:tcW w:w="6946" w:type="dxa"/>
            <w:vAlign w:val="bottom"/>
          </w:tcPr>
          <w:p w14:paraId="47D3C00D" w14:textId="3F8E15F3" w:rsidR="00C22659" w:rsidRPr="00B735BF" w:rsidRDefault="00C22659" w:rsidP="00C22659">
            <w:pPr>
              <w:pStyle w:val="aff5"/>
              <w:jc w:val="both"/>
              <w:rPr>
                <w:rFonts w:ascii="Arial" w:hAnsi="Arial" w:cs="Arial"/>
              </w:rPr>
            </w:pPr>
            <w:r w:rsidRPr="00B735BF">
              <w:rPr>
                <w:rFonts w:ascii="Arial" w:hAnsi="Arial" w:cs="Arial"/>
              </w:rPr>
              <w:t>Документация выполняется на русском языке, численные значения указываются в системе единиц измерения СИ. Документация предоставляется в электронном виде в формате *.</w:t>
            </w:r>
            <w:r w:rsidRPr="00B735BF">
              <w:rPr>
                <w:rFonts w:ascii="Arial" w:hAnsi="Arial" w:cs="Arial"/>
                <w:lang w:val="en-US"/>
              </w:rPr>
              <w:t>pdf</w:t>
            </w:r>
            <w:r w:rsidRPr="00B735BF">
              <w:rPr>
                <w:rFonts w:ascii="Arial" w:hAnsi="Arial" w:cs="Arial"/>
                <w:color w:val="auto"/>
              </w:rPr>
              <w:t>.</w:t>
            </w:r>
          </w:p>
        </w:tc>
      </w:tr>
    </w:tbl>
    <w:p w14:paraId="1C0B7F24" w14:textId="77777777" w:rsidR="009F338E" w:rsidRPr="00B735BF" w:rsidRDefault="009F338E">
      <w:pPr>
        <w:pStyle w:val="15"/>
        <w:spacing w:line="240" w:lineRule="auto"/>
        <w:rPr>
          <w:rFonts w:ascii="Arial" w:hAnsi="Arial" w:cs="Arial"/>
          <w:b/>
        </w:rPr>
      </w:pPr>
    </w:p>
    <w:p w14:paraId="57FB63C3" w14:textId="77777777" w:rsidR="009F338E" w:rsidRPr="00B735BF" w:rsidRDefault="009F338E">
      <w:pPr>
        <w:pStyle w:val="15"/>
        <w:shd w:val="clear" w:color="auto" w:fill="auto"/>
        <w:spacing w:line="240" w:lineRule="auto"/>
        <w:rPr>
          <w:rFonts w:ascii="Arial" w:hAnsi="Arial" w:cs="Arial"/>
          <w:szCs w:val="23"/>
          <w:highlight w:val="cyan"/>
          <w:u w:val="single"/>
        </w:rPr>
      </w:pPr>
    </w:p>
    <w:p w14:paraId="622F03FC" w14:textId="77777777" w:rsidR="009F338E" w:rsidRPr="00B735BF" w:rsidRDefault="009F338E">
      <w:pPr>
        <w:pStyle w:val="15"/>
        <w:spacing w:line="240" w:lineRule="auto"/>
        <w:rPr>
          <w:rFonts w:ascii="Arial" w:hAnsi="Arial" w:cs="Arial"/>
          <w:b/>
          <w:sz w:val="23"/>
          <w:szCs w:val="23"/>
        </w:rPr>
      </w:pPr>
    </w:p>
    <w:p w14:paraId="2EBF965E" w14:textId="77777777" w:rsidR="009F338E" w:rsidRPr="00B735BF" w:rsidRDefault="009F338E">
      <w:pPr>
        <w:pStyle w:val="15"/>
        <w:spacing w:line="240" w:lineRule="auto"/>
        <w:rPr>
          <w:rFonts w:ascii="Arial" w:hAnsi="Arial" w:cs="Arial"/>
          <w:b/>
          <w:sz w:val="23"/>
          <w:szCs w:val="23"/>
        </w:rPr>
      </w:pPr>
    </w:p>
    <w:sectPr w:rsidR="009F338E" w:rsidRPr="00B735BF">
      <w:footerReference w:type="default" r:id="rId20"/>
      <w:pgSz w:w="11906" w:h="16838"/>
      <w:pgMar w:top="709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CD24B3" w14:textId="77777777" w:rsidR="003F28F5" w:rsidRDefault="003F28F5">
      <w:pPr>
        <w:spacing w:line="240" w:lineRule="auto"/>
      </w:pPr>
      <w:r>
        <w:separator/>
      </w:r>
    </w:p>
  </w:endnote>
  <w:endnote w:type="continuationSeparator" w:id="0">
    <w:p w14:paraId="1FE5D0FB" w14:textId="77777777" w:rsidR="003F28F5" w:rsidRDefault="003F28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043AB4" w14:textId="77777777" w:rsidR="009F338E" w:rsidRDefault="009F338E">
    <w:pPr>
      <w:pStyle w:val="af6"/>
      <w:jc w:val="right"/>
    </w:pPr>
  </w:p>
  <w:p w14:paraId="464CC9A8" w14:textId="77777777" w:rsidR="009F338E" w:rsidRDefault="009F338E">
    <w:pPr>
      <w:pStyle w:val="af6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521283" w14:textId="77777777" w:rsidR="003F28F5" w:rsidRDefault="003F28F5">
      <w:r>
        <w:separator/>
      </w:r>
    </w:p>
  </w:footnote>
  <w:footnote w:type="continuationSeparator" w:id="0">
    <w:p w14:paraId="5290908E" w14:textId="77777777" w:rsidR="003F28F5" w:rsidRDefault="003F2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1AB1DD6"/>
    <w:multiLevelType w:val="multilevel"/>
    <w:tmpl w:val="01AB1D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373583"/>
    <w:multiLevelType w:val="multilevel"/>
    <w:tmpl w:val="0237358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66C81"/>
    <w:multiLevelType w:val="multilevel"/>
    <w:tmpl w:val="06866C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E37FC"/>
    <w:multiLevelType w:val="multilevel"/>
    <w:tmpl w:val="2ADE37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40311"/>
    <w:multiLevelType w:val="multilevel"/>
    <w:tmpl w:val="2B040311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E2E2E"/>
        <w:spacing w:val="0"/>
        <w:position w:val="0"/>
        <w:sz w:val="24"/>
        <w:szCs w:val="24"/>
        <w:u w:val="none"/>
        <w:shd w:val="clear" w:color="auto" w:fill="auto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6" w15:restartNumberingAfterBreak="0">
    <w:nsid w:val="50CB4D22"/>
    <w:multiLevelType w:val="hybridMultilevel"/>
    <w:tmpl w:val="65503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084683"/>
    <w:multiLevelType w:val="multilevel"/>
    <w:tmpl w:val="52084683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E2E2E"/>
        <w:spacing w:val="0"/>
        <w:position w:val="0"/>
        <w:sz w:val="24"/>
        <w:szCs w:val="24"/>
        <w:u w:val="none"/>
        <w:shd w:val="clear" w:color="auto" w:fill="auto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8" w15:restartNumberingAfterBreak="0">
    <w:nsid w:val="55BA1AC1"/>
    <w:multiLevelType w:val="hybridMultilevel"/>
    <w:tmpl w:val="20DAA9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0143655"/>
    <w:multiLevelType w:val="hybridMultilevel"/>
    <w:tmpl w:val="13169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653389"/>
    <w:multiLevelType w:val="hybridMultilevel"/>
    <w:tmpl w:val="AB1E4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9D0466"/>
    <w:multiLevelType w:val="hybridMultilevel"/>
    <w:tmpl w:val="EAD2F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F53EE9"/>
    <w:multiLevelType w:val="multilevel"/>
    <w:tmpl w:val="77F53EE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7EA714DA"/>
    <w:multiLevelType w:val="multilevel"/>
    <w:tmpl w:val="7EA714DA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4"/>
  </w:num>
  <w:num w:numId="4">
    <w:abstractNumId w:val="13"/>
  </w:num>
  <w:num w:numId="5">
    <w:abstractNumId w:val="1"/>
  </w:num>
  <w:num w:numId="6">
    <w:abstractNumId w:val="7"/>
  </w:num>
  <w:num w:numId="7">
    <w:abstractNumId w:val="5"/>
  </w:num>
  <w:num w:numId="8">
    <w:abstractNumId w:val="3"/>
  </w:num>
  <w:num w:numId="9">
    <w:abstractNumId w:val="6"/>
  </w:num>
  <w:num w:numId="10">
    <w:abstractNumId w:val="10"/>
  </w:num>
  <w:num w:numId="11">
    <w:abstractNumId w:val="9"/>
  </w:num>
  <w:num w:numId="12">
    <w:abstractNumId w:val="11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trackedChange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1ED5"/>
    <w:rsid w:val="00024803"/>
    <w:rsid w:val="00045D22"/>
    <w:rsid w:val="00063931"/>
    <w:rsid w:val="000B65C1"/>
    <w:rsid w:val="00120677"/>
    <w:rsid w:val="001D5A03"/>
    <w:rsid w:val="003F28F5"/>
    <w:rsid w:val="006A7449"/>
    <w:rsid w:val="00761A64"/>
    <w:rsid w:val="00781ED5"/>
    <w:rsid w:val="007C525E"/>
    <w:rsid w:val="007C6418"/>
    <w:rsid w:val="008001BE"/>
    <w:rsid w:val="008341AA"/>
    <w:rsid w:val="00884C9F"/>
    <w:rsid w:val="008A571D"/>
    <w:rsid w:val="008F05DC"/>
    <w:rsid w:val="009F338E"/>
    <w:rsid w:val="00AA0E34"/>
    <w:rsid w:val="00AD5947"/>
    <w:rsid w:val="00B159E1"/>
    <w:rsid w:val="00B735BF"/>
    <w:rsid w:val="00B82BE8"/>
    <w:rsid w:val="00C22659"/>
    <w:rsid w:val="00C77910"/>
    <w:rsid w:val="00CA77D7"/>
    <w:rsid w:val="00DA2513"/>
    <w:rsid w:val="00E76138"/>
    <w:rsid w:val="00EF625D"/>
    <w:rsid w:val="377D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09913"/>
  <w15:docId w15:val="{782CCCE8-AF30-459C-9D74-150B948BB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line="276" w:lineRule="auto"/>
    </w:pPr>
    <w:rPr>
      <w:rFonts w:ascii="Arial" w:eastAsiaTheme="minorEastAsia" w:hAnsi="Arial" w:cs="Arial"/>
      <w:sz w:val="22"/>
      <w:szCs w:val="22"/>
    </w:rPr>
  </w:style>
  <w:style w:type="paragraph" w:styleId="1">
    <w:name w:val="heading 1"/>
    <w:basedOn w:val="a"/>
    <w:next w:val="a"/>
    <w:link w:val="11"/>
    <w:qFormat/>
    <w:pPr>
      <w:keepNext/>
      <w:spacing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annotation reference"/>
    <w:basedOn w:val="a0"/>
    <w:semiHidden/>
    <w:unhideWhenUsed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7">
    <w:name w:val="Balloon Text"/>
    <w:basedOn w:val="a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pPr>
      <w:spacing w:line="240" w:lineRule="auto"/>
    </w:pPr>
    <w:rPr>
      <w:sz w:val="20"/>
    </w:rPr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ac">
    <w:name w:val="annotation text"/>
    <w:basedOn w:val="a"/>
    <w:semiHidden/>
    <w:unhideWhenUsed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d">
    <w:name w:val="annotation subject"/>
    <w:basedOn w:val="ac"/>
    <w:uiPriority w:val="99"/>
    <w:semiHidden/>
    <w:unhideWhenUsed/>
    <w:pPr>
      <w:spacing w:after="0"/>
    </w:pPr>
    <w:rPr>
      <w:rFonts w:ascii="Arial" w:eastAsiaTheme="minorEastAsia" w:hAnsi="Arial" w:cs="Arial"/>
      <w:b/>
      <w:bCs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f0">
    <w:name w:val="header"/>
    <w:basedOn w:val="a"/>
    <w:link w:val="10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1">
    <w:name w:val="Body Text"/>
    <w:basedOn w:val="a"/>
    <w:link w:val="af2"/>
    <w:uiPriority w:val="99"/>
    <w:pPr>
      <w:widowControl w:val="0"/>
      <w:spacing w:line="240" w:lineRule="auto"/>
    </w:pPr>
    <w:rPr>
      <w:rFonts w:ascii="Times New Roman" w:eastAsia="Times New Roman" w:hAnsi="Times New Roman" w:cs="Times New Roman"/>
      <w:b/>
      <w:color w:val="000000"/>
      <w:sz w:val="24"/>
      <w:szCs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3">
    <w:name w:val="table of figures"/>
    <w:basedOn w:val="a"/>
    <w:next w:val="a"/>
    <w:uiPriority w:val="99"/>
    <w:unhideWhenUsed/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4">
    <w:name w:val="Title"/>
    <w:basedOn w:val="a"/>
    <w:next w:val="a"/>
    <w:link w:val="af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6">
    <w:name w:val="footer"/>
    <w:basedOn w:val="a"/>
    <w:link w:val="13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paragraph" w:styleId="af7">
    <w:name w:val="Subtitle"/>
    <w:basedOn w:val="a"/>
    <w:next w:val="a"/>
    <w:link w:val="af8"/>
    <w:uiPriority w:val="11"/>
    <w:qFormat/>
    <w:pPr>
      <w:spacing w:before="200" w:after="200"/>
    </w:pPr>
    <w:rPr>
      <w:sz w:val="24"/>
      <w:szCs w:val="24"/>
    </w:rPr>
  </w:style>
  <w:style w:type="table" w:styleId="a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">
    <w:name w:val="Заголовок 1 Знак1"/>
    <w:basedOn w:val="a0"/>
    <w:link w:val="1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fa">
    <w:name w:val="No Spacing"/>
    <w:uiPriority w:val="1"/>
    <w:qFormat/>
    <w:rPr>
      <w:sz w:val="22"/>
      <w:szCs w:val="22"/>
      <w:lang w:eastAsia="en-US"/>
    </w:rPr>
  </w:style>
  <w:style w:type="character" w:customStyle="1" w:styleId="af5">
    <w:name w:val="Заголовок Знак"/>
    <w:basedOn w:val="a0"/>
    <w:link w:val="af4"/>
    <w:uiPriority w:val="10"/>
    <w:qFormat/>
    <w:rPr>
      <w:sz w:val="48"/>
      <w:szCs w:val="48"/>
    </w:rPr>
  </w:style>
  <w:style w:type="character" w:customStyle="1" w:styleId="af8">
    <w:name w:val="Подзаголовок Знак"/>
    <w:basedOn w:val="a0"/>
    <w:link w:val="af7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b">
    <w:name w:val="Intense Quote"/>
    <w:basedOn w:val="a"/>
    <w:next w:val="a"/>
    <w:link w:val="a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c">
    <w:name w:val="Выделенная цитата Знак"/>
    <w:link w:val="afb"/>
    <w:uiPriority w:val="30"/>
    <w:qFormat/>
    <w:rPr>
      <w:i/>
    </w:rPr>
  </w:style>
  <w:style w:type="character" w:customStyle="1" w:styleId="10">
    <w:name w:val="Верхний колонтитул Знак1"/>
    <w:basedOn w:val="a0"/>
    <w:link w:val="af0"/>
    <w:uiPriority w:val="99"/>
    <w:qFormat/>
  </w:style>
  <w:style w:type="character" w:customStyle="1" w:styleId="13">
    <w:name w:val="Нижний колонтитул Знак1"/>
    <w:basedOn w:val="a0"/>
    <w:link w:val="af6"/>
    <w:uiPriority w:val="99"/>
  </w:style>
  <w:style w:type="character" w:customStyle="1" w:styleId="ab">
    <w:name w:val="Название объекта Знак"/>
    <w:basedOn w:val="a0"/>
    <w:link w:val="aa"/>
    <w:uiPriority w:val="35"/>
    <w:qFormat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4174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4174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customStyle="1" w:styleId="14">
    <w:name w:val="Заголовок оглавления1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paragraph" w:styleId="afd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fe">
    <w:name w:val="Верхний колонтитул Знак"/>
    <w:basedOn w:val="a0"/>
    <w:uiPriority w:val="99"/>
    <w:rPr>
      <w:rFonts w:ascii="Arial" w:eastAsiaTheme="minorEastAsia" w:hAnsi="Arial" w:cs="Arial"/>
      <w:lang w:eastAsia="ru-RU"/>
    </w:rPr>
  </w:style>
  <w:style w:type="character" w:customStyle="1" w:styleId="aff">
    <w:name w:val="Нижний колонтитул Знак"/>
    <w:basedOn w:val="a0"/>
    <w:uiPriority w:val="99"/>
    <w:rPr>
      <w:rFonts w:ascii="Arial" w:eastAsiaTheme="minorEastAsia" w:hAnsi="Arial" w:cs="Arial"/>
      <w:lang w:eastAsia="ru-RU"/>
    </w:rPr>
  </w:style>
  <w:style w:type="character" w:customStyle="1" w:styleId="aff0">
    <w:name w:val="Основной текст_"/>
    <w:basedOn w:val="a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5">
    <w:name w:val="Основной текст1"/>
    <w:basedOn w:val="a"/>
    <w:pPr>
      <w:widowControl w:val="0"/>
      <w:shd w:val="clear" w:color="auto" w:fill="FFFFFF"/>
      <w:spacing w:line="252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16">
    <w:name w:val="Сетка таблицы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1">
    <w:name w:val="Текст примечания Знак"/>
    <w:basedOn w:val="a0"/>
    <w:semiHidden/>
    <w:rPr>
      <w:sz w:val="20"/>
      <w:szCs w:val="20"/>
    </w:rPr>
  </w:style>
  <w:style w:type="character" w:customStyle="1" w:styleId="aff2">
    <w:name w:val="Текст выноски Знак"/>
    <w:basedOn w:val="a0"/>
    <w:uiPriority w:val="99"/>
    <w:semiHidden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Standard">
    <w:name w:val="Standard"/>
    <w:pPr>
      <w:widowControl w:val="0"/>
    </w:pPr>
    <w:rPr>
      <w:rFonts w:ascii="Times New Roman" w:eastAsia="Times New Roman" w:hAnsi="Times New Roman" w:cs="Times New Roman"/>
      <w:color w:val="00000A"/>
      <w:sz w:val="22"/>
      <w:szCs w:val="22"/>
      <w:lang w:val="en-US" w:eastAsia="en-US"/>
    </w:rPr>
  </w:style>
  <w:style w:type="character" w:customStyle="1" w:styleId="17">
    <w:name w:val="Заголовок 1 Знак"/>
    <w:basedOn w:val="a0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character" w:customStyle="1" w:styleId="aff3">
    <w:name w:val="Абзац списка Знак"/>
    <w:uiPriority w:val="34"/>
  </w:style>
  <w:style w:type="paragraph" w:customStyle="1" w:styleId="18">
    <w:name w:val="Абзац списка1"/>
    <w:basedOn w:val="a"/>
    <w:uiPriority w:val="34"/>
    <w:qFormat/>
    <w:pPr>
      <w:spacing w:line="240" w:lineRule="auto"/>
      <w:ind w:left="720"/>
      <w:contextualSpacing/>
    </w:pPr>
    <w:rPr>
      <w:rFonts w:ascii="Times New Roman" w:eastAsia="Calibri" w:hAnsi="Times New Roman" w:cs="Times New Roman"/>
      <w:sz w:val="28"/>
      <w:lang w:eastAsia="en-US"/>
    </w:rPr>
  </w:style>
  <w:style w:type="character" w:customStyle="1" w:styleId="19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pPr>
      <w:widowControl w:val="0"/>
      <w:spacing w:line="240" w:lineRule="auto"/>
      <w:ind w:left="107"/>
    </w:pPr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aff4">
    <w:name w:val="Другое_"/>
    <w:basedOn w:val="a0"/>
    <w:rPr>
      <w:rFonts w:ascii="Times New Roman" w:hAnsi="Times New Roman"/>
      <w:color w:val="2E2E2E"/>
    </w:rPr>
  </w:style>
  <w:style w:type="paragraph" w:customStyle="1" w:styleId="aff5">
    <w:name w:val="Другое"/>
    <w:basedOn w:val="a"/>
    <w:pPr>
      <w:widowControl w:val="0"/>
      <w:spacing w:line="240" w:lineRule="auto"/>
    </w:pPr>
    <w:rPr>
      <w:rFonts w:ascii="Times New Roman" w:eastAsiaTheme="minorHAnsi" w:hAnsi="Times New Roman" w:cstheme="minorBidi"/>
      <w:color w:val="2E2E2E"/>
      <w:lang w:eastAsia="en-US"/>
    </w:rPr>
  </w:style>
  <w:style w:type="table" w:customStyle="1" w:styleId="24">
    <w:name w:val="Сетка таблицы2"/>
    <w:basedOn w:val="a1"/>
    <w:rPr>
      <w:rFonts w:eastAsia="Times New Roman" w:cs="Times New Roman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a">
    <w:name w:val="Текст примечания Знак1"/>
    <w:basedOn w:val="a0"/>
    <w:semiHidden/>
    <w:rPr>
      <w:sz w:val="20"/>
      <w:szCs w:val="20"/>
    </w:rPr>
  </w:style>
  <w:style w:type="character" w:customStyle="1" w:styleId="aff6">
    <w:name w:val="Тема примечания Знак"/>
    <w:basedOn w:val="1a"/>
    <w:uiPriority w:val="99"/>
    <w:semiHidden/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25">
    <w:name w:val="Неразрешенное упоминание2"/>
    <w:basedOn w:val="a0"/>
    <w:uiPriority w:val="99"/>
    <w:rPr>
      <w:color w:val="605E5C"/>
      <w:shd w:val="clear" w:color="auto" w:fill="E1DFDD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f2">
    <w:name w:val="Основной текст Знак"/>
    <w:basedOn w:val="a0"/>
    <w:link w:val="af1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1b">
    <w:name w:val="Рецензия1"/>
    <w:hidden/>
    <w:uiPriority w:val="99"/>
    <w:semiHidden/>
    <w:rPr>
      <w:rFonts w:ascii="Arial" w:eastAsiaTheme="minorEastAsia" w:hAnsi="Arial" w:cs="Arial"/>
      <w:sz w:val="22"/>
      <w:szCs w:val="22"/>
    </w:rPr>
  </w:style>
  <w:style w:type="character" w:customStyle="1" w:styleId="1c">
    <w:name w:val="Основной текст Знак1"/>
    <w:basedOn w:val="a0"/>
    <w:uiPriority w:val="99"/>
    <w:rsid w:val="008F05DC"/>
    <w:rPr>
      <w:rFonts w:ascii="Times New Roman" w:hAnsi="Times New Roman" w:cs="Times New Roman"/>
      <w:b/>
      <w:bCs/>
      <w:u w:val="none"/>
    </w:rPr>
  </w:style>
  <w:style w:type="paragraph" w:customStyle="1" w:styleId="docdata">
    <w:name w:val="docdata"/>
    <w:aliases w:val="docy,v5,2899,bqiaagaaeyqcaaagiaiaaamebgaabrigaaaaaaaaaaaaaaaaaaaaaaaaaaaaaaaaaaaaaaaaaaaaaaaaaaaaaaaaaaaaaaaaaaaaaaaaaaaaaaaaaaaaaaaaaaaaaaaaaaaaaaaaaaaaaaaaaaaaaaaaaaaaaaaaaaaaaaaaaaaaaaaaaaaaaaaaaaaaaaaaaaaaaaaaaaaaaaaaaaaaaaaaaaaaaaaaaaaaaaaa"/>
    <w:basedOn w:val="a"/>
    <w:rsid w:val="00B73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7">
    <w:name w:val="Normal (Web)"/>
    <w:basedOn w:val="a"/>
    <w:uiPriority w:val="99"/>
    <w:semiHidden/>
    <w:unhideWhenUsed/>
    <w:rsid w:val="00B73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AEED8EE71BB8C4495150BF187A698F0" ma:contentTypeVersion="0" ma:contentTypeDescription="Создание документа." ma:contentTypeScope="" ma:versionID="c5355f6467a81bf2d192ba6072959dd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0x010100DAEED8EE71BB8C4495150BF187A698F0</vt:lpwstr>
  </property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14</Pages>
  <Words>5851</Words>
  <Characters>33351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39124</CharactersWithSpaces>
  <SharedDoc>false</SharedDoc>
  <HyperlinksChanged>false</HyperlinksChanged>
  <AppVersion>16.0000</AppVersion>
</Properties>
</file>

<file path=customXml/item4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0x010100DAEED8EE71BB8C4495150BF187A698F0</vt:lpwstr>
  </property>
</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14</Pages>
  <Words>6030</Words>
  <Characters>34372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40322</CharactersWithSpaces>
  <SharedDoc>false</SharedDoc>
  <HyperlinksChanged>false</HyperlinksChanged>
  <AppVersion>16.0000</AppVersion>
</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6057</Words>
  <Characters>34525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40501</CharactersWithSpaces>
  <SharedDoc>false</SharedDoc>
  <HyperlinksChanged>false</HyperlinksChanged>
  <AppVersion>16.0000</AppVersion>
</Properties>
</file>

<file path=customXml/item8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0x010100DAEED8EE71BB8C4495150BF187A698F0</vt:lpwstr>
  </property>
</Properties>
</file>

<file path=customXml/item9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ЗАО ПИЩЕПРОМПРОЕКТ</dc:creator>
  <cp:keywords/>
  <dc:description/>
  <cp:lastModifiedBy>Каширин Вадим Васильевич</cp:lastModifiedBy>
  <cp:revision>2</cp:revision>
  <cp:lastPrinted>2024-08-16T08:30:00Z</cp:lastPrinted>
  <dcterms:created xsi:type="dcterms:W3CDTF">2025-06-24T10:51:00Z</dcterms:created>
  <dcterms:modified xsi:type="dcterms:W3CDTF">2025-06-24T10:51:00Z</dcterms:modified>
</cp:coreProperties>
</file>

<file path=customXml/item1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Роман Олегович</dc:creator>
  <cp:lastModifiedBy>Каширин Вадим Васильевич</cp:lastModifiedBy>
  <cp:revision>2</cp:revision>
  <dcterms:created xsi:type="dcterms:W3CDTF">2025-07-29T15:10:00Z</dcterms:created>
  <dcterms:modified xsi:type="dcterms:W3CDTF">2025-07-29T15:10:00Z</dcterms:modified>
</cp:coreProperties>
</file>

<file path=customXml/item1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12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Аполенис Алексей Владимирович</dc:creator>
  <cp:lastModifiedBy>Аполенис Алексей Владимирович</cp:lastModifiedBy>
  <cp:revision>4</cp:revision>
  <dcterms:created xsi:type="dcterms:W3CDTF">2025-07-14T09:41:00Z</dcterms:created>
  <dcterms:modified xsi:type="dcterms:W3CDTF">2025-07-14T10:17:00Z</dcterms:modified>
</cp:coreProperties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B59D7-61AA-4D44-A1F7-44337C7F6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8FE493-9FC9-4F7A-87EF-F811CE5BAAEB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1F66C1E8-0E74-4EC4-900E-BF4ABD93848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12A933A4-9807-41CC-9DEC-8138A1CE4C6F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4A5B7109-23E2-463C-93BB-34310F656B3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EE8732AC-0392-4EA9-A5DE-475427951924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5F8F5B6-D203-4F5D-9A44-A1C6EE88C48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0A2DF7BE-0381-413C-BFCE-79C64B9BC892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9.xml><?xml version="1.0" encoding="utf-8"?>
<ds:datastoreItem xmlns:ds="http://schemas.openxmlformats.org/officeDocument/2006/customXml" ds:itemID="{D44F50BD-105C-4E26-9E55-FA9F6B17CA67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10.xml><?xml version="1.0" encoding="utf-8"?>
<ds:datastoreItem xmlns:ds="http://schemas.openxmlformats.org/officeDocument/2006/customXml" ds:itemID="{0FEAB6B0-584F-4483-8264-3720FBF2519A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11.xml><?xml version="1.0" encoding="utf-8"?>
<ds:datastoreItem xmlns:ds="http://schemas.openxmlformats.org/officeDocument/2006/customXml" ds:itemID="{09171AF2-5152-4001-B297-AB3CDDD74C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12.xml><?xml version="1.0" encoding="utf-8"?>
<ds:datastoreItem xmlns:ds="http://schemas.openxmlformats.org/officeDocument/2006/customXml" ds:itemID="{443D7FC7-9D5E-48AE-98EB-384EF525CA49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13.xml><?xml version="1.0" encoding="utf-8"?>
<ds:datastoreItem xmlns:ds="http://schemas.openxmlformats.org/officeDocument/2006/customXml" ds:itemID="{94F849E1-EFAD-42B4-AC32-D3E3857D6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5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Роман Игоревич</dc:creator>
  <cp:lastModifiedBy>Лебедев Роман Игоревич</cp:lastModifiedBy>
  <cp:revision>12</cp:revision>
  <dcterms:created xsi:type="dcterms:W3CDTF">2025-12-30T06:55:00Z</dcterms:created>
  <dcterms:modified xsi:type="dcterms:W3CDTF">2026-10-20T10:04:00Z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0x010100DAEED8EE71BB8C4495150BF187A698F0</vt:lpwstr>
  </property>
  <property fmtid="{D5CDD505-2E9C-101B-9397-08002B2CF9AE}" pid="3" name="KSOProductBuildVer">
    <vt:lpwstr>1049-12.2.0.23196</vt:lpwstr>
  </property>
  <property fmtid="{D5CDD505-2E9C-101B-9397-08002B2CF9AE}" pid="4" name="ICV">
    <vt:lpwstr>BE41C952AA26450698103D6A21854C2B_12</vt:lpwstr>
  </property>
</Properties>
</file>